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3969"/>
        <w:gridCol w:w="2212"/>
        <w:gridCol w:w="4025"/>
      </w:tblGrid>
      <w:tr w:rsidR="00201B58" w:rsidRPr="00440A34" w:rsidTr="00D80D10">
        <w:trPr>
          <w:trHeight w:val="1605"/>
        </w:trPr>
        <w:tc>
          <w:tcPr>
            <w:tcW w:w="3969" w:type="dxa"/>
            <w:vAlign w:val="center"/>
          </w:tcPr>
          <w:p w:rsidR="00201B58" w:rsidRPr="00440A34" w:rsidRDefault="00CD2B41" w:rsidP="00E64D5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</w:t>
            </w:r>
            <w:r w:rsidR="00201B58" w:rsidRPr="00440A34">
              <w:rPr>
                <w:b/>
              </w:rPr>
              <w:t>ХАЛЬМГ ТАҢҺЧИН</w:t>
            </w:r>
          </w:p>
          <w:p w:rsidR="00201B58" w:rsidRPr="00440A34" w:rsidRDefault="00201B58" w:rsidP="00E64D59">
            <w:pPr>
              <w:jc w:val="center"/>
              <w:rPr>
                <w:b/>
              </w:rPr>
            </w:pPr>
            <w:r w:rsidRPr="00440A34">
              <w:rPr>
                <w:b/>
              </w:rPr>
              <w:t>ШАҢҺА БӘӘРИН</w:t>
            </w:r>
          </w:p>
          <w:p w:rsidR="00201B58" w:rsidRPr="00440A34" w:rsidRDefault="00201B58" w:rsidP="00E64D59">
            <w:pPr>
              <w:jc w:val="center"/>
            </w:pPr>
            <w:r w:rsidRPr="00440A34">
              <w:rPr>
                <w:b/>
              </w:rPr>
              <w:t xml:space="preserve">ХАРЛҺНА ИНСПЕКЦ </w:t>
            </w:r>
          </w:p>
        </w:tc>
        <w:tc>
          <w:tcPr>
            <w:tcW w:w="2212" w:type="dxa"/>
            <w:vAlign w:val="center"/>
          </w:tcPr>
          <w:p w:rsidR="00201B58" w:rsidRPr="00440A34" w:rsidRDefault="00201B58" w:rsidP="00E64D59">
            <w:pPr>
              <w:jc w:val="center"/>
              <w:rPr>
                <w:b/>
                <w:lang w:val="en-US"/>
              </w:rPr>
            </w:pPr>
            <w:r w:rsidRPr="00440A34">
              <w:rPr>
                <w:b/>
                <w:noProof/>
              </w:rPr>
              <w:drawing>
                <wp:inline distT="0" distB="0" distL="0" distR="0" wp14:anchorId="1019ACF9" wp14:editId="440D737F">
                  <wp:extent cx="875899" cy="98062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center"/>
          </w:tcPr>
          <w:p w:rsidR="00201B58" w:rsidRPr="00440A34" w:rsidRDefault="00201B58" w:rsidP="00E64D59">
            <w:pPr>
              <w:jc w:val="center"/>
              <w:rPr>
                <w:b/>
                <w:sz w:val="20"/>
                <w:szCs w:val="20"/>
              </w:rPr>
            </w:pPr>
            <w:r w:rsidRPr="00440A34">
              <w:rPr>
                <w:b/>
              </w:rPr>
              <w:t>ИНСПЕКЦИЯ ГОСУДАРСТВЕННОГО ЖИЛИЩНОГО НАДЗОРА РЕСПУБЛИКИ КАЛМЫКИЯ</w:t>
            </w:r>
          </w:p>
        </w:tc>
      </w:tr>
    </w:tbl>
    <w:p w:rsidR="00201B58" w:rsidRDefault="00201B58" w:rsidP="00D80D10">
      <w:pPr>
        <w:tabs>
          <w:tab w:val="left" w:pos="6120"/>
        </w:tabs>
        <w:jc w:val="center"/>
        <w:rPr>
          <w:sz w:val="28"/>
          <w:szCs w:val="28"/>
        </w:rPr>
      </w:pPr>
    </w:p>
    <w:p w:rsidR="00D80D10" w:rsidRPr="00A1402A" w:rsidRDefault="00D80D10" w:rsidP="00D80D10">
      <w:pPr>
        <w:tabs>
          <w:tab w:val="left" w:pos="6120"/>
        </w:tabs>
        <w:jc w:val="center"/>
        <w:rPr>
          <w:sz w:val="28"/>
          <w:szCs w:val="28"/>
        </w:rPr>
      </w:pPr>
    </w:p>
    <w:p w:rsidR="00201B58" w:rsidRPr="00A1402A" w:rsidRDefault="00201B58" w:rsidP="00D80D10">
      <w:pPr>
        <w:jc w:val="center"/>
        <w:rPr>
          <w:sz w:val="28"/>
          <w:szCs w:val="28"/>
        </w:rPr>
      </w:pPr>
    </w:p>
    <w:p w:rsidR="00201B58" w:rsidRPr="00440A34" w:rsidRDefault="00D80D10" w:rsidP="00D80D10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201B58" w:rsidRPr="00440A34">
        <w:rPr>
          <w:sz w:val="28"/>
          <w:szCs w:val="28"/>
        </w:rPr>
        <w:t>ПРИКАЗ</w:t>
      </w:r>
    </w:p>
    <w:p w:rsidR="00201B58" w:rsidRPr="00440A34" w:rsidRDefault="00201B58" w:rsidP="00D80D10">
      <w:pPr>
        <w:jc w:val="center"/>
        <w:rPr>
          <w:sz w:val="28"/>
          <w:szCs w:val="28"/>
        </w:rPr>
      </w:pPr>
    </w:p>
    <w:p w:rsidR="00201B58" w:rsidRPr="00440A34" w:rsidRDefault="00201B58" w:rsidP="00D80D10">
      <w:pPr>
        <w:jc w:val="center"/>
        <w:rPr>
          <w:sz w:val="28"/>
          <w:szCs w:val="28"/>
        </w:rPr>
      </w:pPr>
    </w:p>
    <w:p w:rsidR="00201B58" w:rsidRPr="00440A34" w:rsidRDefault="007B1C35" w:rsidP="007B1C3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 28 июня</w:t>
      </w:r>
      <w:r w:rsidR="00201B58" w:rsidRPr="00440A34">
        <w:rPr>
          <w:rFonts w:ascii="Times New Roman" w:hAnsi="Times New Roman" w:cs="Times New Roman"/>
          <w:b w:val="0"/>
          <w:sz w:val="28"/>
          <w:szCs w:val="28"/>
        </w:rPr>
        <w:t xml:space="preserve"> 2016 г.         </w:t>
      </w:r>
      <w:r w:rsidR="00211486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№ 36-п </w:t>
      </w:r>
      <w:r w:rsidR="00211486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201B58" w:rsidRPr="00440A3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г. Элиста</w:t>
      </w:r>
    </w:p>
    <w:p w:rsidR="00201B58" w:rsidRPr="007B1C35" w:rsidRDefault="00201B58" w:rsidP="00D80D1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80D10" w:rsidRPr="007B1C35" w:rsidRDefault="00D80D10" w:rsidP="00D80D1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B1C35" w:rsidRDefault="007B1C35" w:rsidP="00D80D1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B1C35">
        <w:rPr>
          <w:rFonts w:ascii="Times New Roman" w:hAnsi="Times New Roman" w:cs="Times New Roman"/>
          <w:b w:val="0"/>
          <w:sz w:val="28"/>
          <w:szCs w:val="28"/>
        </w:rPr>
        <w:t xml:space="preserve">О кадровом резерве </w:t>
      </w:r>
    </w:p>
    <w:p w:rsidR="007B1C35" w:rsidRDefault="007B1C35" w:rsidP="00D80D1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B1C35">
        <w:rPr>
          <w:rFonts w:ascii="Times New Roman" w:hAnsi="Times New Roman" w:cs="Times New Roman"/>
          <w:b w:val="0"/>
          <w:sz w:val="28"/>
          <w:szCs w:val="28"/>
        </w:rPr>
        <w:t xml:space="preserve">на государственной гражданской службе Республики Калмыкия </w:t>
      </w:r>
      <w:proofErr w:type="gramStart"/>
      <w:r w:rsidRPr="007B1C35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7B1C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80D10" w:rsidRPr="007B1C35" w:rsidRDefault="007B1C35" w:rsidP="00D80D1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B1C35">
        <w:rPr>
          <w:rFonts w:ascii="Times New Roman" w:hAnsi="Times New Roman" w:cs="Times New Roman"/>
          <w:b w:val="0"/>
          <w:sz w:val="28"/>
          <w:szCs w:val="28"/>
        </w:rPr>
        <w:t>Инспекции государственного жилищного надзора Республики Калмыкия</w:t>
      </w:r>
    </w:p>
    <w:p w:rsidR="007B1C35" w:rsidRPr="007B1C35" w:rsidRDefault="007B1C35" w:rsidP="00D80D1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80D10" w:rsidRDefault="00D80D10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8" w:history="1">
        <w:r w:rsidRPr="00D80D10">
          <w:rPr>
            <w:rFonts w:eastAsiaTheme="minorHAnsi"/>
            <w:sz w:val="28"/>
            <w:szCs w:val="28"/>
            <w:lang w:eastAsia="en-US"/>
          </w:rPr>
          <w:t>статьей 64</w:t>
        </w:r>
      </w:hyperlink>
      <w:r w:rsidRPr="00D80D1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 от 27 июля 2004 г.               № 79-ФЗ «О государственной гражданс</w:t>
      </w:r>
      <w:r w:rsidR="007B1C35">
        <w:rPr>
          <w:rFonts w:eastAsiaTheme="minorHAnsi"/>
          <w:sz w:val="28"/>
          <w:szCs w:val="28"/>
          <w:lang w:eastAsia="en-US"/>
        </w:rPr>
        <w:t>кой службе Российской Федерации»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E01234">
        <w:rPr>
          <w:rFonts w:eastAsiaTheme="minorHAnsi"/>
          <w:sz w:val="28"/>
          <w:szCs w:val="28"/>
          <w:lang w:eastAsia="en-US"/>
        </w:rPr>
        <w:t>Указом Главы Республики Калмыкия от 26 ноября 2015 г. № 179 «О кадровом резерве на государственной гражданской службе Республики Калмыкия»</w:t>
      </w:r>
      <w:r w:rsidR="007B1C35">
        <w:rPr>
          <w:rFonts w:eastAsiaTheme="minorHAnsi"/>
          <w:sz w:val="28"/>
          <w:szCs w:val="28"/>
          <w:lang w:eastAsia="en-US"/>
        </w:rPr>
        <w:t>, приказываю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D80D10" w:rsidRDefault="00D80D10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Утвердить прилагаемое Положение о кадровом резерве на государственной гражданской службе Республики Калмыкия в Инспекции государственного жилищного надзора Республики Калмыкия.</w:t>
      </w:r>
    </w:p>
    <w:p w:rsidR="00D80D10" w:rsidRDefault="00D80D10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Административно-хозяйственному отделу организовать работу по формированию и ведению кадрового резерва на государственной гражданской службе в Инспекции государственного жилищного надзора Республики Калмыкия.</w:t>
      </w:r>
    </w:p>
    <w:p w:rsidR="00D80D10" w:rsidRDefault="00D80D10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 w:rsidR="004B3AFC">
        <w:rPr>
          <w:rFonts w:eastAsiaTheme="minorHAnsi"/>
          <w:sz w:val="28"/>
          <w:szCs w:val="28"/>
          <w:lang w:eastAsia="en-US"/>
        </w:rPr>
        <w:t>Разместить</w:t>
      </w:r>
      <w:proofErr w:type="gramEnd"/>
      <w:r w:rsidR="004B3AFC">
        <w:rPr>
          <w:rFonts w:eastAsiaTheme="minorHAnsi"/>
          <w:sz w:val="28"/>
          <w:szCs w:val="28"/>
          <w:lang w:eastAsia="en-US"/>
        </w:rPr>
        <w:t xml:space="preserve"> </w:t>
      </w:r>
      <w:r w:rsidR="0001076A">
        <w:rPr>
          <w:rFonts w:eastAsiaTheme="minorHAnsi"/>
          <w:sz w:val="28"/>
          <w:szCs w:val="28"/>
          <w:lang w:eastAsia="en-US"/>
        </w:rPr>
        <w:t xml:space="preserve">настоящий </w:t>
      </w:r>
      <w:r w:rsidR="004B3AFC">
        <w:rPr>
          <w:rFonts w:eastAsiaTheme="minorHAnsi"/>
          <w:sz w:val="28"/>
          <w:szCs w:val="28"/>
          <w:lang w:eastAsia="en-US"/>
        </w:rPr>
        <w:t>приказ на сайте Инспекции государственного жилищного надзора Республики Калмыкия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7B1C35" w:rsidRDefault="007B1C35" w:rsidP="002114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1C35" w:rsidRDefault="007B1C35" w:rsidP="002114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1C35" w:rsidRDefault="007B1C35" w:rsidP="002114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1C35" w:rsidRDefault="007B1C35" w:rsidP="007B1C35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начальника                                                                                         Н.И. </w:t>
      </w:r>
      <w:proofErr w:type="spellStart"/>
      <w:r>
        <w:rPr>
          <w:sz w:val="28"/>
          <w:szCs w:val="28"/>
        </w:rPr>
        <w:t>Кензеева</w:t>
      </w:r>
      <w:proofErr w:type="spellEnd"/>
    </w:p>
    <w:p w:rsidR="007B1C35" w:rsidRDefault="007B1C35" w:rsidP="002114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1C35" w:rsidRDefault="007B1C35" w:rsidP="002114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1C35" w:rsidRDefault="007B1C35" w:rsidP="002114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1C35" w:rsidRDefault="007B1C35" w:rsidP="002114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1C35" w:rsidRDefault="007B1C35" w:rsidP="002114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1C35" w:rsidRDefault="007B1C35" w:rsidP="002114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1C35" w:rsidRDefault="007B1C35" w:rsidP="002114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1C35" w:rsidRDefault="007B1C35" w:rsidP="002114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1C35" w:rsidRDefault="007B1C35" w:rsidP="002114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1C35" w:rsidRDefault="007B1C35" w:rsidP="002114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1C35" w:rsidRDefault="007B1C35" w:rsidP="0021148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11486" w:rsidRDefault="00211486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7B1C35" w:rsidRDefault="007B1C35" w:rsidP="003F52EE">
      <w:pPr>
        <w:rPr>
          <w:rFonts w:eastAsia="Calibri"/>
          <w:sz w:val="28"/>
          <w:szCs w:val="28"/>
        </w:rPr>
      </w:pPr>
    </w:p>
    <w:p w:rsidR="00211486" w:rsidRDefault="001B2F0A" w:rsidP="00211486">
      <w:pPr>
        <w:tabs>
          <w:tab w:val="left" w:pos="4275"/>
        </w:tabs>
        <w:rPr>
          <w:rFonts w:eastAsia="Calibri"/>
        </w:rPr>
      </w:pPr>
      <w:r>
        <w:rPr>
          <w:rFonts w:eastAsia="Calibri"/>
          <w:sz w:val="28"/>
          <w:szCs w:val="28"/>
        </w:rPr>
        <w:lastRenderedPageBreak/>
        <w:tab/>
      </w:r>
      <w:r>
        <w:rPr>
          <w:rFonts w:eastAsia="Calibri"/>
          <w:sz w:val="28"/>
          <w:szCs w:val="28"/>
        </w:rPr>
        <w:tab/>
      </w:r>
      <w:r w:rsidR="007B1C35">
        <w:rPr>
          <w:rFonts w:eastAsia="Calibri"/>
          <w:sz w:val="28"/>
          <w:szCs w:val="28"/>
        </w:rPr>
        <w:tab/>
      </w:r>
      <w:r w:rsidR="007B1C35">
        <w:rPr>
          <w:rFonts w:eastAsia="Calibri"/>
          <w:sz w:val="28"/>
          <w:szCs w:val="28"/>
        </w:rPr>
        <w:tab/>
      </w:r>
      <w:r w:rsidR="007B1C35">
        <w:rPr>
          <w:rFonts w:eastAsia="Calibri"/>
          <w:sz w:val="28"/>
          <w:szCs w:val="28"/>
        </w:rPr>
        <w:tab/>
      </w:r>
      <w:r w:rsidR="007B1C35">
        <w:rPr>
          <w:rFonts w:eastAsia="Calibri"/>
        </w:rPr>
        <w:t>Утверждено</w:t>
      </w:r>
    </w:p>
    <w:p w:rsidR="007B1C35" w:rsidRDefault="001B2F0A" w:rsidP="00211486">
      <w:pPr>
        <w:tabs>
          <w:tab w:val="left" w:pos="4275"/>
        </w:tabs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7B1C35">
        <w:rPr>
          <w:rFonts w:eastAsia="Calibri"/>
        </w:rPr>
        <w:tab/>
      </w:r>
      <w:r w:rsidR="007B1C35">
        <w:rPr>
          <w:rFonts w:eastAsia="Calibri"/>
        </w:rPr>
        <w:tab/>
      </w:r>
      <w:r w:rsidR="007B1C35">
        <w:rPr>
          <w:rFonts w:eastAsia="Calibri"/>
        </w:rPr>
        <w:tab/>
      </w:r>
      <w:r>
        <w:rPr>
          <w:rFonts w:eastAsia="Calibri"/>
        </w:rPr>
        <w:t>п</w:t>
      </w:r>
      <w:r w:rsidR="00211486">
        <w:rPr>
          <w:rFonts w:eastAsia="Calibri"/>
        </w:rPr>
        <w:t xml:space="preserve">риказом </w:t>
      </w:r>
      <w:r>
        <w:rPr>
          <w:rFonts w:eastAsia="Calibri"/>
        </w:rPr>
        <w:t>Инспекции</w:t>
      </w:r>
    </w:p>
    <w:p w:rsidR="001B2F0A" w:rsidRDefault="007B1C35" w:rsidP="00211486">
      <w:pPr>
        <w:tabs>
          <w:tab w:val="left" w:pos="4275"/>
        </w:tabs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="001B2F0A">
        <w:rPr>
          <w:rFonts w:eastAsia="Calibri"/>
        </w:rPr>
        <w:t xml:space="preserve">государственного </w:t>
      </w:r>
    </w:p>
    <w:p w:rsidR="001B2F0A" w:rsidRDefault="001B2F0A" w:rsidP="001B2F0A">
      <w:pPr>
        <w:tabs>
          <w:tab w:val="left" w:pos="4275"/>
        </w:tabs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7B1C35">
        <w:rPr>
          <w:rFonts w:eastAsia="Calibri"/>
        </w:rPr>
        <w:tab/>
      </w:r>
      <w:r w:rsidR="007B1C35">
        <w:rPr>
          <w:rFonts w:eastAsia="Calibri"/>
        </w:rPr>
        <w:tab/>
      </w:r>
      <w:r w:rsidR="007B1C35">
        <w:rPr>
          <w:rFonts w:eastAsia="Calibri"/>
        </w:rPr>
        <w:tab/>
      </w:r>
      <w:r>
        <w:rPr>
          <w:rFonts w:eastAsia="Calibri"/>
        </w:rPr>
        <w:t>жилищного надзора</w:t>
      </w:r>
      <w:r w:rsidR="00211486" w:rsidRPr="009B5DA7">
        <w:rPr>
          <w:rFonts w:eastAsia="Calibri"/>
        </w:rPr>
        <w:t xml:space="preserve"> </w:t>
      </w:r>
    </w:p>
    <w:p w:rsidR="00211486" w:rsidRPr="009B5DA7" w:rsidRDefault="001B2F0A" w:rsidP="001B2F0A">
      <w:pPr>
        <w:tabs>
          <w:tab w:val="left" w:pos="4275"/>
        </w:tabs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7B1C35">
        <w:rPr>
          <w:rFonts w:eastAsia="Calibri"/>
        </w:rPr>
        <w:tab/>
      </w:r>
      <w:r w:rsidR="007B1C35">
        <w:rPr>
          <w:rFonts w:eastAsia="Calibri"/>
        </w:rPr>
        <w:tab/>
      </w:r>
      <w:r w:rsidR="007B1C35">
        <w:rPr>
          <w:rFonts w:eastAsia="Calibri"/>
        </w:rPr>
        <w:tab/>
      </w:r>
      <w:r w:rsidR="00211486" w:rsidRPr="009B5DA7">
        <w:rPr>
          <w:rFonts w:eastAsia="Calibri"/>
        </w:rPr>
        <w:t xml:space="preserve">Республики Калмыкия </w:t>
      </w:r>
    </w:p>
    <w:p w:rsidR="00211486" w:rsidRDefault="007B1C35" w:rsidP="007B1C35">
      <w:pPr>
        <w:ind w:left="6372" w:firstLine="708"/>
        <w:rPr>
          <w:sz w:val="28"/>
          <w:szCs w:val="28"/>
          <w:lang w:eastAsia="en-US"/>
        </w:rPr>
      </w:pPr>
      <w:r>
        <w:rPr>
          <w:rFonts w:eastAsia="Calibri"/>
        </w:rPr>
        <w:t>от 28 июня</w:t>
      </w:r>
      <w:r w:rsidR="00467209">
        <w:rPr>
          <w:rFonts w:eastAsia="Calibri"/>
        </w:rPr>
        <w:t xml:space="preserve"> 2016 </w:t>
      </w:r>
      <w:r w:rsidR="00211486" w:rsidRPr="009B5DA7">
        <w:rPr>
          <w:rFonts w:eastAsia="Calibri"/>
        </w:rPr>
        <w:t>г. №</w:t>
      </w:r>
      <w:r>
        <w:rPr>
          <w:rFonts w:eastAsia="Calibri"/>
        </w:rPr>
        <w:t xml:space="preserve"> 36-п</w:t>
      </w:r>
    </w:p>
    <w:p w:rsidR="004C58B4" w:rsidRDefault="004C58B4">
      <w:pPr>
        <w:rPr>
          <w:sz w:val="28"/>
          <w:szCs w:val="28"/>
          <w:lang w:eastAsia="en-US"/>
        </w:rPr>
      </w:pPr>
    </w:p>
    <w:p w:rsidR="00781A7B" w:rsidRDefault="00781A7B">
      <w:pPr>
        <w:rPr>
          <w:sz w:val="28"/>
          <w:szCs w:val="28"/>
          <w:lang w:eastAsia="en-US"/>
        </w:rPr>
      </w:pPr>
    </w:p>
    <w:p w:rsidR="00781A7B" w:rsidRDefault="00781A7B" w:rsidP="00D80D10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Положение </w:t>
      </w:r>
    </w:p>
    <w:p w:rsidR="00781A7B" w:rsidRDefault="00781A7B" w:rsidP="00D80D10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о кадровом резерве на государственной гражданской службе </w:t>
      </w:r>
    </w:p>
    <w:p w:rsidR="00781A7B" w:rsidRDefault="00781A7B" w:rsidP="00781A7B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Республики Калмыкия в Инспекции государственного надзора </w:t>
      </w:r>
    </w:p>
    <w:p w:rsidR="009C03CE" w:rsidRPr="00781A7B" w:rsidRDefault="00781A7B" w:rsidP="00781A7B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Республики Калмыкия</w:t>
      </w:r>
    </w:p>
    <w:p w:rsidR="00D80D10" w:rsidRPr="009C03CE" w:rsidRDefault="00BB54BA" w:rsidP="00D80D10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D80D10" w:rsidRPr="007C2848" w:rsidRDefault="007C2848" w:rsidP="007C2848">
      <w:pPr>
        <w:pStyle w:val="a5"/>
        <w:numPr>
          <w:ilvl w:val="0"/>
          <w:numId w:val="3"/>
        </w:num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7C2848">
        <w:rPr>
          <w:rFonts w:eastAsiaTheme="minorHAnsi"/>
          <w:sz w:val="28"/>
          <w:szCs w:val="28"/>
          <w:lang w:eastAsia="en-US"/>
        </w:rPr>
        <w:t>Общие положения</w:t>
      </w:r>
    </w:p>
    <w:p w:rsidR="007C2848" w:rsidRPr="007C2848" w:rsidRDefault="007C2848" w:rsidP="007C2848">
      <w:pPr>
        <w:pStyle w:val="a5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80D10" w:rsidRPr="009C03CE" w:rsidRDefault="00D80D10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C03CE">
        <w:rPr>
          <w:rFonts w:eastAsiaTheme="minorHAnsi"/>
          <w:sz w:val="28"/>
          <w:szCs w:val="28"/>
          <w:lang w:eastAsia="en-US"/>
        </w:rPr>
        <w:t xml:space="preserve">1.1. Кадровый резерв на государственной гражданской службе Республики Калмыкия </w:t>
      </w:r>
      <w:r w:rsidR="00781A7B">
        <w:rPr>
          <w:rFonts w:eastAsiaTheme="minorHAnsi"/>
          <w:sz w:val="28"/>
          <w:szCs w:val="28"/>
          <w:lang w:eastAsia="en-US"/>
        </w:rPr>
        <w:t xml:space="preserve">в Инспекции государственного жилищного надзора Республики Калмыкия </w:t>
      </w:r>
      <w:r w:rsidRPr="009C03CE">
        <w:rPr>
          <w:rFonts w:eastAsiaTheme="minorHAnsi"/>
          <w:sz w:val="28"/>
          <w:szCs w:val="28"/>
          <w:lang w:eastAsia="en-US"/>
        </w:rPr>
        <w:t>(далее - кадровый резерв) представляет собой сформированный в порядке, установленном настоящим Положением, единый перечень лиц, прошедших оценочные мероприятия на соответствие квалификационным требованиям к должностям государственной гражданской службы Республики Калмыкия</w:t>
      </w:r>
      <w:r w:rsidR="00781A7B" w:rsidRPr="00781A7B">
        <w:rPr>
          <w:rFonts w:eastAsiaTheme="minorHAnsi"/>
          <w:sz w:val="28"/>
          <w:szCs w:val="28"/>
          <w:lang w:eastAsia="en-US"/>
        </w:rPr>
        <w:t xml:space="preserve"> </w:t>
      </w:r>
      <w:r w:rsidR="00781A7B">
        <w:rPr>
          <w:rFonts w:eastAsiaTheme="minorHAnsi"/>
          <w:sz w:val="28"/>
          <w:szCs w:val="28"/>
          <w:lang w:eastAsia="en-US"/>
        </w:rPr>
        <w:t>в Инспекции государственного жилищного надзора Республики Калмыкия</w:t>
      </w:r>
      <w:r w:rsidRPr="009C03CE">
        <w:rPr>
          <w:rFonts w:eastAsiaTheme="minorHAnsi"/>
          <w:sz w:val="28"/>
          <w:szCs w:val="28"/>
          <w:lang w:eastAsia="en-US"/>
        </w:rPr>
        <w:t>.</w:t>
      </w:r>
    </w:p>
    <w:p w:rsidR="002E3FD0" w:rsidRDefault="00D80D10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C03CE">
        <w:rPr>
          <w:rFonts w:eastAsiaTheme="minorHAnsi"/>
          <w:sz w:val="28"/>
          <w:szCs w:val="28"/>
          <w:lang w:eastAsia="en-US"/>
        </w:rPr>
        <w:t>1.2. Кадровый резерв является приоритетным источником назначе</w:t>
      </w:r>
      <w:r w:rsidR="002E3FD0">
        <w:rPr>
          <w:rFonts w:eastAsiaTheme="minorHAnsi"/>
          <w:sz w:val="28"/>
          <w:szCs w:val="28"/>
          <w:lang w:eastAsia="en-US"/>
        </w:rPr>
        <w:t xml:space="preserve">ния на </w:t>
      </w:r>
      <w:r w:rsidRPr="009C03CE">
        <w:rPr>
          <w:rFonts w:eastAsiaTheme="minorHAnsi"/>
          <w:sz w:val="28"/>
          <w:szCs w:val="28"/>
          <w:lang w:eastAsia="en-US"/>
        </w:rPr>
        <w:t xml:space="preserve">вакантные должности государственной гражданской службы Республики Калмыкия </w:t>
      </w:r>
      <w:r w:rsidR="002E3FD0">
        <w:rPr>
          <w:rFonts w:eastAsiaTheme="minorHAnsi"/>
          <w:sz w:val="28"/>
          <w:szCs w:val="28"/>
          <w:lang w:eastAsia="en-US"/>
        </w:rPr>
        <w:t>в Инспекции государственного жилищного надзора Республики Калмыкия</w:t>
      </w:r>
      <w:r w:rsidR="00BB54BA">
        <w:rPr>
          <w:rFonts w:eastAsiaTheme="minorHAnsi"/>
          <w:sz w:val="28"/>
          <w:szCs w:val="28"/>
          <w:lang w:eastAsia="en-US"/>
        </w:rPr>
        <w:t xml:space="preserve"> (далее - Инспекция)</w:t>
      </w:r>
      <w:r w:rsidR="002E3FD0">
        <w:rPr>
          <w:rFonts w:eastAsiaTheme="minorHAnsi"/>
          <w:sz w:val="28"/>
          <w:szCs w:val="28"/>
          <w:lang w:eastAsia="en-US"/>
        </w:rPr>
        <w:t>.</w:t>
      </w:r>
    </w:p>
    <w:p w:rsidR="0046792E" w:rsidRDefault="00285EBA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1.3. </w:t>
      </w:r>
      <w:r w:rsidR="0046792E">
        <w:rPr>
          <w:rFonts w:eastAsiaTheme="minorHAnsi"/>
          <w:sz w:val="28"/>
          <w:szCs w:val="28"/>
          <w:lang w:eastAsia="en-US"/>
        </w:rPr>
        <w:t>Формирование кадрового резерва осуществляется по должностям гражданской службы, учрежденным в Инспекции и (или)</w:t>
      </w:r>
      <w:r>
        <w:rPr>
          <w:rFonts w:eastAsiaTheme="minorHAnsi"/>
          <w:sz w:val="28"/>
          <w:szCs w:val="28"/>
          <w:lang w:eastAsia="en-US"/>
        </w:rPr>
        <w:t xml:space="preserve"> группам должностей гражданской службы.</w:t>
      </w:r>
    </w:p>
    <w:p w:rsidR="00285EBA" w:rsidRDefault="003F1949" w:rsidP="006B589E">
      <w:pPr>
        <w:pStyle w:val="headertext"/>
        <w:shd w:val="clear" w:color="auto" w:fill="FFFFFF"/>
        <w:spacing w:before="0" w:beforeAutospacing="0" w:after="0" w:afterAutospacing="0" w:line="288" w:lineRule="atLeast"/>
        <w:ind w:firstLine="540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>1.4</w:t>
      </w:r>
      <w:r w:rsidR="00285EBA">
        <w:rPr>
          <w:rFonts w:eastAsiaTheme="minorHAnsi"/>
          <w:sz w:val="28"/>
          <w:szCs w:val="28"/>
          <w:lang w:eastAsia="en-US"/>
        </w:rPr>
        <w:t xml:space="preserve">. </w:t>
      </w:r>
      <w:r w:rsidR="006B589E" w:rsidRPr="006B589E">
        <w:rPr>
          <w:spacing w:val="2"/>
          <w:sz w:val="28"/>
          <w:szCs w:val="28"/>
          <w:shd w:val="clear" w:color="auto" w:fill="FFFFFF"/>
        </w:rPr>
        <w:t xml:space="preserve">Кадровый резерв используется по решению </w:t>
      </w:r>
      <w:r w:rsidR="006B589E">
        <w:rPr>
          <w:spacing w:val="2"/>
          <w:sz w:val="28"/>
          <w:szCs w:val="28"/>
          <w:shd w:val="clear" w:color="auto" w:fill="FFFFFF"/>
        </w:rPr>
        <w:t>начальника Инспекции</w:t>
      </w:r>
      <w:r w:rsidR="006B589E" w:rsidRPr="006B589E">
        <w:rPr>
          <w:spacing w:val="2"/>
          <w:sz w:val="28"/>
          <w:szCs w:val="28"/>
          <w:shd w:val="clear" w:color="auto" w:fill="FFFFFF"/>
        </w:rPr>
        <w:t xml:space="preserve"> путем назначения граждан Российской Федерации, гражданских служащих </w:t>
      </w:r>
      <w:r w:rsidR="006B589E">
        <w:rPr>
          <w:spacing w:val="2"/>
          <w:sz w:val="28"/>
          <w:szCs w:val="28"/>
          <w:shd w:val="clear" w:color="auto" w:fill="FFFFFF"/>
        </w:rPr>
        <w:t>Инспекции</w:t>
      </w:r>
      <w:r w:rsidR="006B589E" w:rsidRPr="006B589E">
        <w:rPr>
          <w:spacing w:val="2"/>
          <w:sz w:val="28"/>
          <w:szCs w:val="28"/>
          <w:shd w:val="clear" w:color="auto" w:fill="FFFFFF"/>
        </w:rPr>
        <w:t xml:space="preserve"> из кадрового резерва с их согласия на вакантные должности гражданской службы соответствующей группы должностей гражданской службы, квалификационным требованиям к которой они соответствуют.</w:t>
      </w:r>
    </w:p>
    <w:p w:rsidR="006B589E" w:rsidRPr="007C2848" w:rsidRDefault="00936738" w:rsidP="006B589E">
      <w:pPr>
        <w:pStyle w:val="headertext"/>
        <w:shd w:val="clear" w:color="auto" w:fill="FFFFFF"/>
        <w:spacing w:before="0" w:beforeAutospacing="0" w:after="0" w:afterAutospacing="0" w:line="288" w:lineRule="atLeast"/>
        <w:ind w:firstLine="54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1.5</w:t>
      </w:r>
      <w:r w:rsidR="006B589E" w:rsidRPr="007C2848">
        <w:rPr>
          <w:spacing w:val="2"/>
          <w:sz w:val="28"/>
          <w:szCs w:val="28"/>
          <w:shd w:val="clear" w:color="auto" w:fill="FFFFFF"/>
        </w:rPr>
        <w:t>. Работа с кадровым резервом включает в себя:</w:t>
      </w:r>
    </w:p>
    <w:p w:rsidR="006B589E" w:rsidRPr="007C2848" w:rsidRDefault="006B589E" w:rsidP="006B589E">
      <w:pPr>
        <w:pStyle w:val="headertext"/>
        <w:shd w:val="clear" w:color="auto" w:fill="FFFFFF"/>
        <w:spacing w:before="0" w:beforeAutospacing="0" w:after="0" w:afterAutospacing="0" w:line="288" w:lineRule="atLeast"/>
        <w:ind w:firstLine="540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r w:rsidRPr="007C2848">
        <w:rPr>
          <w:spacing w:val="2"/>
          <w:sz w:val="28"/>
          <w:szCs w:val="28"/>
          <w:shd w:val="clear" w:color="auto" w:fill="FFFFFF"/>
        </w:rPr>
        <w:t>определение потребности в формировании кадрового резерва, ежегодный анализ и планирование работы с ним; ведение кадрового резерва;</w:t>
      </w:r>
    </w:p>
    <w:p w:rsidR="006B589E" w:rsidRPr="007C2848" w:rsidRDefault="006B589E" w:rsidP="006B589E">
      <w:pPr>
        <w:pStyle w:val="headertext"/>
        <w:shd w:val="clear" w:color="auto" w:fill="FFFFFF"/>
        <w:spacing w:before="0" w:beforeAutospacing="0" w:after="0" w:afterAutospacing="0" w:line="288" w:lineRule="atLeast"/>
        <w:ind w:firstLine="540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r w:rsidRPr="007C2848">
        <w:rPr>
          <w:spacing w:val="2"/>
          <w:sz w:val="28"/>
          <w:szCs w:val="28"/>
          <w:shd w:val="clear" w:color="auto" w:fill="FFFFFF"/>
        </w:rPr>
        <w:t>использование кадрового резерва.</w:t>
      </w:r>
    </w:p>
    <w:p w:rsidR="006B589E" w:rsidRDefault="006B589E" w:rsidP="00936738">
      <w:pPr>
        <w:pStyle w:val="headertext"/>
        <w:numPr>
          <w:ilvl w:val="1"/>
          <w:numId w:val="3"/>
        </w:numPr>
        <w:shd w:val="clear" w:color="auto" w:fill="FFFFFF"/>
        <w:spacing w:before="0" w:beforeAutospacing="0" w:after="0" w:afterAutospacing="0" w:line="288" w:lineRule="atLeast"/>
        <w:ind w:left="0" w:firstLine="540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r w:rsidRPr="007C2848">
        <w:rPr>
          <w:spacing w:val="2"/>
          <w:sz w:val="28"/>
          <w:szCs w:val="28"/>
          <w:shd w:val="clear" w:color="auto" w:fill="FFFFFF"/>
        </w:rPr>
        <w:t xml:space="preserve">Ведение кадрового резерва осуществляется </w:t>
      </w:r>
      <w:r w:rsidR="003F1949">
        <w:rPr>
          <w:spacing w:val="2"/>
          <w:sz w:val="28"/>
          <w:szCs w:val="28"/>
          <w:shd w:val="clear" w:color="auto" w:fill="FFFFFF"/>
        </w:rPr>
        <w:t>отделом по вопросам гражданской службы и кадровой работы</w:t>
      </w:r>
      <w:r w:rsidR="00936738" w:rsidRPr="00936738">
        <w:rPr>
          <w:spacing w:val="2"/>
          <w:sz w:val="28"/>
          <w:szCs w:val="28"/>
          <w:shd w:val="clear" w:color="auto" w:fill="FFFFFF"/>
        </w:rPr>
        <w:t xml:space="preserve"> </w:t>
      </w:r>
      <w:r w:rsidR="00936738">
        <w:rPr>
          <w:spacing w:val="2"/>
          <w:sz w:val="28"/>
          <w:szCs w:val="28"/>
          <w:shd w:val="clear" w:color="auto" w:fill="FFFFFF"/>
        </w:rPr>
        <w:t>Инспекции</w:t>
      </w:r>
      <w:r w:rsidRPr="007C2848">
        <w:rPr>
          <w:spacing w:val="2"/>
          <w:sz w:val="28"/>
          <w:szCs w:val="28"/>
          <w:shd w:val="clear" w:color="auto" w:fill="FFFFFF"/>
        </w:rPr>
        <w:t>, в электронном виде по форме согласно приложению к настоящему Положению с соблюдением законодательства Российской Федерации о защите персональных данных.</w:t>
      </w:r>
    </w:p>
    <w:p w:rsidR="00936738" w:rsidRPr="00936738" w:rsidRDefault="00936738" w:rsidP="0093673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36738">
        <w:rPr>
          <w:rFonts w:eastAsiaTheme="minorHAnsi"/>
          <w:sz w:val="28"/>
          <w:szCs w:val="28"/>
          <w:lang w:eastAsia="en-US"/>
        </w:rPr>
        <w:t xml:space="preserve">1.7. Включенные в кадровый резерв гражданские служащие (граждане) представляют </w:t>
      </w:r>
      <w:r>
        <w:rPr>
          <w:rFonts w:eastAsiaTheme="minorHAnsi"/>
          <w:sz w:val="28"/>
          <w:szCs w:val="28"/>
          <w:lang w:eastAsia="en-US"/>
        </w:rPr>
        <w:t xml:space="preserve">в </w:t>
      </w:r>
      <w:r>
        <w:rPr>
          <w:spacing w:val="2"/>
          <w:sz w:val="28"/>
          <w:szCs w:val="28"/>
          <w:shd w:val="clear" w:color="auto" w:fill="FFFFFF"/>
        </w:rPr>
        <w:t>отдел по вопросам гражданской службы и кадровой работы</w:t>
      </w:r>
      <w:r w:rsidRPr="00936738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Инспекции</w:t>
      </w:r>
      <w:r w:rsidRPr="00936738">
        <w:rPr>
          <w:rFonts w:eastAsiaTheme="minorHAnsi"/>
          <w:sz w:val="28"/>
          <w:szCs w:val="28"/>
          <w:lang w:eastAsia="en-US"/>
        </w:rPr>
        <w:t xml:space="preserve"> не позднее 15 календарных дней со дня изменения сведений, </w:t>
      </w:r>
      <w:r w:rsidRPr="00936738">
        <w:rPr>
          <w:rFonts w:eastAsiaTheme="minorHAnsi"/>
          <w:sz w:val="28"/>
          <w:szCs w:val="28"/>
          <w:lang w:eastAsia="en-US"/>
        </w:rPr>
        <w:lastRenderedPageBreak/>
        <w:t xml:space="preserve">представленных ими в </w:t>
      </w:r>
      <w:r>
        <w:rPr>
          <w:rFonts w:eastAsiaTheme="minorHAnsi"/>
          <w:sz w:val="28"/>
          <w:szCs w:val="28"/>
          <w:lang w:eastAsia="en-US"/>
        </w:rPr>
        <w:t>Инспекцию</w:t>
      </w:r>
      <w:r w:rsidRPr="00936738">
        <w:rPr>
          <w:rFonts w:eastAsiaTheme="minorHAnsi"/>
          <w:sz w:val="28"/>
          <w:szCs w:val="28"/>
          <w:lang w:eastAsia="en-US"/>
        </w:rPr>
        <w:t xml:space="preserve"> в связи с включением их в кадровый резерв, документы, подтверждающие произошедшие изменения.</w:t>
      </w:r>
    </w:p>
    <w:p w:rsidR="00936738" w:rsidRPr="00936738" w:rsidRDefault="00936738" w:rsidP="00936738">
      <w:pPr>
        <w:pStyle w:val="a5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36738">
        <w:rPr>
          <w:rFonts w:eastAsiaTheme="minorHAnsi"/>
          <w:sz w:val="28"/>
          <w:szCs w:val="28"/>
          <w:lang w:eastAsia="en-US"/>
        </w:rPr>
        <w:t>1.8. Срок нахождения в кадровом резерве составляет три года.</w:t>
      </w:r>
    </w:p>
    <w:p w:rsidR="007C2848" w:rsidRDefault="007C2848" w:rsidP="007C2848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  <w:bookmarkStart w:id="0" w:name="Par18"/>
      <w:bookmarkEnd w:id="0"/>
    </w:p>
    <w:p w:rsidR="00D80D10" w:rsidRPr="009C03CE" w:rsidRDefault="007C2848" w:rsidP="00D80D10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Включение в кадровый резерв</w:t>
      </w:r>
    </w:p>
    <w:p w:rsidR="00D80D10" w:rsidRPr="009C03CE" w:rsidRDefault="00D80D10" w:rsidP="00D80D1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D80D10" w:rsidRPr="009C03CE" w:rsidRDefault="007C2848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796234">
        <w:rPr>
          <w:rFonts w:eastAsiaTheme="minorHAnsi"/>
          <w:sz w:val="28"/>
          <w:szCs w:val="28"/>
          <w:lang w:eastAsia="en-US"/>
        </w:rPr>
        <w:t>.1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. Включение </w:t>
      </w:r>
      <w:r>
        <w:rPr>
          <w:rFonts w:eastAsiaTheme="minorHAnsi"/>
          <w:sz w:val="28"/>
          <w:szCs w:val="28"/>
          <w:lang w:eastAsia="en-US"/>
        </w:rPr>
        <w:t xml:space="preserve">граждан </w:t>
      </w:r>
      <w:r w:rsidR="00D80D10" w:rsidRPr="009C03CE">
        <w:rPr>
          <w:rFonts w:eastAsiaTheme="minorHAnsi"/>
          <w:sz w:val="28"/>
          <w:szCs w:val="28"/>
          <w:lang w:eastAsia="en-US"/>
        </w:rPr>
        <w:t>в кадровый резерв производится:</w:t>
      </w:r>
    </w:p>
    <w:p w:rsidR="00D80D10" w:rsidRPr="009C03CE" w:rsidRDefault="00C93E21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="00D80D10" w:rsidRPr="009C03CE">
        <w:rPr>
          <w:rFonts w:eastAsiaTheme="minorHAnsi"/>
          <w:sz w:val="28"/>
          <w:szCs w:val="28"/>
          <w:lang w:eastAsia="en-US"/>
        </w:rPr>
        <w:t>по результатам конкурса на включение в кадровый резерв;</w:t>
      </w:r>
    </w:p>
    <w:p w:rsidR="00D80D10" w:rsidRPr="009C03CE" w:rsidRDefault="00C93E21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по результатам конкурса на замещение вакантной должности гражданской службы </w:t>
      </w:r>
      <w:r>
        <w:rPr>
          <w:rFonts w:eastAsiaTheme="minorHAnsi"/>
          <w:sz w:val="28"/>
          <w:szCs w:val="28"/>
          <w:lang w:eastAsia="en-US"/>
        </w:rPr>
        <w:t xml:space="preserve">в Инспекции </w:t>
      </w:r>
      <w:r w:rsidR="00D80D10" w:rsidRPr="009C03CE">
        <w:rPr>
          <w:rFonts w:eastAsiaTheme="minorHAnsi"/>
          <w:sz w:val="28"/>
          <w:szCs w:val="28"/>
          <w:lang w:eastAsia="en-US"/>
        </w:rPr>
        <w:t>с согласия указанных граждан.</w:t>
      </w:r>
    </w:p>
    <w:p w:rsidR="00C93E21" w:rsidRDefault="00796234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. </w:t>
      </w:r>
      <w:r w:rsidR="00C93E21">
        <w:rPr>
          <w:rFonts w:eastAsiaTheme="minorHAnsi"/>
          <w:sz w:val="28"/>
          <w:szCs w:val="28"/>
          <w:lang w:eastAsia="en-US"/>
        </w:rPr>
        <w:t>Включение гражданских служащих в кадровый резерв производится:</w:t>
      </w:r>
    </w:p>
    <w:p w:rsidR="00D80D10" w:rsidRPr="009C03CE" w:rsidRDefault="00C93E21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="00D80D10" w:rsidRPr="009C03CE">
        <w:rPr>
          <w:rFonts w:eastAsiaTheme="minorHAnsi"/>
          <w:sz w:val="28"/>
          <w:szCs w:val="28"/>
          <w:lang w:eastAsia="en-US"/>
        </w:rPr>
        <w:t>для замещения вакантной должности гражданской службы в порядке должностного роста:</w:t>
      </w:r>
    </w:p>
    <w:p w:rsidR="00D80D10" w:rsidRPr="009C03CE" w:rsidRDefault="00D80D10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C03CE">
        <w:rPr>
          <w:rFonts w:eastAsiaTheme="minorHAnsi"/>
          <w:sz w:val="28"/>
          <w:szCs w:val="28"/>
          <w:lang w:eastAsia="en-US"/>
        </w:rPr>
        <w:t>по результатам конкурса на включение в кадровый резерв;</w:t>
      </w:r>
    </w:p>
    <w:p w:rsidR="00D80D10" w:rsidRPr="009C03CE" w:rsidRDefault="00D80D10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C03CE">
        <w:rPr>
          <w:rFonts w:eastAsiaTheme="minorHAnsi"/>
          <w:sz w:val="28"/>
          <w:szCs w:val="28"/>
          <w:lang w:eastAsia="en-US"/>
        </w:rPr>
        <w:t xml:space="preserve">по результатам конкурса на замещение вакантной должности гражданской службы </w:t>
      </w:r>
      <w:r w:rsidR="00C93E21">
        <w:rPr>
          <w:rFonts w:eastAsiaTheme="minorHAnsi"/>
          <w:sz w:val="28"/>
          <w:szCs w:val="28"/>
          <w:lang w:eastAsia="en-US"/>
        </w:rPr>
        <w:t xml:space="preserve">в Инспекции </w:t>
      </w:r>
      <w:r w:rsidRPr="009C03CE">
        <w:rPr>
          <w:rFonts w:eastAsiaTheme="minorHAnsi"/>
          <w:sz w:val="28"/>
          <w:szCs w:val="28"/>
          <w:lang w:eastAsia="en-US"/>
        </w:rPr>
        <w:t>с согласия указанных гражданских служащих;</w:t>
      </w:r>
    </w:p>
    <w:p w:rsidR="00D80D10" w:rsidRPr="009C03CE" w:rsidRDefault="00D80D10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C03CE">
        <w:rPr>
          <w:rFonts w:eastAsiaTheme="minorHAnsi"/>
          <w:sz w:val="28"/>
          <w:szCs w:val="28"/>
          <w:lang w:eastAsia="en-US"/>
        </w:rPr>
        <w:t xml:space="preserve">по результатам аттестации в соответствии с </w:t>
      </w:r>
      <w:hyperlink r:id="rId9" w:history="1">
        <w:r w:rsidRPr="00C93E21">
          <w:rPr>
            <w:rFonts w:eastAsiaTheme="minorHAnsi"/>
            <w:sz w:val="28"/>
            <w:szCs w:val="28"/>
            <w:lang w:eastAsia="en-US"/>
          </w:rPr>
          <w:t>пунктом 1 части 16 статьи 48</w:t>
        </w:r>
      </w:hyperlink>
      <w:r w:rsidRPr="00C93E21">
        <w:rPr>
          <w:rFonts w:eastAsiaTheme="minorHAnsi"/>
          <w:sz w:val="28"/>
          <w:szCs w:val="28"/>
          <w:lang w:eastAsia="en-US"/>
        </w:rPr>
        <w:t xml:space="preserve"> </w:t>
      </w:r>
      <w:r w:rsidRPr="009C03CE">
        <w:rPr>
          <w:rFonts w:eastAsiaTheme="minorHAnsi"/>
          <w:sz w:val="28"/>
          <w:szCs w:val="28"/>
          <w:lang w:eastAsia="en-US"/>
        </w:rPr>
        <w:t xml:space="preserve">Федерального закона </w:t>
      </w:r>
      <w:r w:rsidR="003F1949">
        <w:rPr>
          <w:rFonts w:eastAsiaTheme="minorHAnsi"/>
          <w:sz w:val="28"/>
          <w:szCs w:val="28"/>
          <w:lang w:eastAsia="en-US"/>
        </w:rPr>
        <w:t>от 27 июля 2004 года № 79-ФЗ «</w:t>
      </w:r>
      <w:r w:rsidR="003F1949" w:rsidRPr="009C03CE">
        <w:rPr>
          <w:rFonts w:eastAsiaTheme="minorHAnsi"/>
          <w:sz w:val="28"/>
          <w:szCs w:val="28"/>
          <w:lang w:eastAsia="en-US"/>
        </w:rPr>
        <w:t>О государственной гражданс</w:t>
      </w:r>
      <w:r w:rsidR="003F1949">
        <w:rPr>
          <w:rFonts w:eastAsiaTheme="minorHAnsi"/>
          <w:sz w:val="28"/>
          <w:szCs w:val="28"/>
          <w:lang w:eastAsia="en-US"/>
        </w:rPr>
        <w:t>кой службе Российской Федерации»</w:t>
      </w:r>
      <w:r w:rsidR="003F1949" w:rsidRPr="009C03CE">
        <w:rPr>
          <w:rFonts w:eastAsiaTheme="minorHAnsi"/>
          <w:sz w:val="28"/>
          <w:szCs w:val="28"/>
          <w:lang w:eastAsia="en-US"/>
        </w:rPr>
        <w:t xml:space="preserve"> (далее </w:t>
      </w:r>
      <w:r w:rsidR="003F1949">
        <w:rPr>
          <w:rFonts w:eastAsiaTheme="minorHAnsi"/>
          <w:sz w:val="28"/>
          <w:szCs w:val="28"/>
          <w:lang w:eastAsia="en-US"/>
        </w:rPr>
        <w:t>–</w:t>
      </w:r>
      <w:r w:rsidR="003F1949" w:rsidRPr="009C03CE">
        <w:rPr>
          <w:rFonts w:eastAsiaTheme="minorHAnsi"/>
          <w:sz w:val="28"/>
          <w:szCs w:val="28"/>
          <w:lang w:eastAsia="en-US"/>
        </w:rPr>
        <w:t xml:space="preserve"> Федеральный закон</w:t>
      </w:r>
      <w:r w:rsidR="003F1949">
        <w:rPr>
          <w:rFonts w:eastAsiaTheme="minorHAnsi"/>
          <w:sz w:val="28"/>
          <w:szCs w:val="28"/>
          <w:lang w:eastAsia="en-US"/>
        </w:rPr>
        <w:t xml:space="preserve">) </w:t>
      </w:r>
      <w:r w:rsidRPr="009C03CE">
        <w:rPr>
          <w:rFonts w:eastAsiaTheme="minorHAnsi"/>
          <w:sz w:val="28"/>
          <w:szCs w:val="28"/>
          <w:lang w:eastAsia="en-US"/>
        </w:rPr>
        <w:t>с согласия указанных гражданских служащих.</w:t>
      </w:r>
    </w:p>
    <w:p w:rsidR="00D80D10" w:rsidRPr="009C03CE" w:rsidRDefault="00C93E21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ar29"/>
      <w:bookmarkEnd w:id="1"/>
      <w:r>
        <w:rPr>
          <w:rFonts w:eastAsiaTheme="minorHAnsi"/>
          <w:sz w:val="28"/>
          <w:szCs w:val="28"/>
          <w:lang w:eastAsia="en-US"/>
        </w:rPr>
        <w:t xml:space="preserve">б) при увольнении с гражданской службы в Инспекции 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в связи с сокращением должностей гражданской службы в соответствии с </w:t>
      </w:r>
      <w:hyperlink r:id="rId10" w:history="1">
        <w:r w:rsidR="00D80D10" w:rsidRPr="00C93E21">
          <w:rPr>
            <w:rFonts w:eastAsiaTheme="minorHAnsi"/>
            <w:sz w:val="28"/>
            <w:szCs w:val="28"/>
            <w:lang w:eastAsia="en-US"/>
          </w:rPr>
          <w:t>пунктом 8.2 части 1 статьи 37</w:t>
        </w:r>
      </w:hyperlink>
      <w:r w:rsidR="00D80D10" w:rsidRPr="00C93E21">
        <w:rPr>
          <w:rFonts w:eastAsiaTheme="minorHAnsi"/>
          <w:sz w:val="28"/>
          <w:szCs w:val="28"/>
          <w:lang w:eastAsia="en-US"/>
        </w:rPr>
        <w:t xml:space="preserve"> 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Федерального закона либо упразднением государственного органа в соответствии с </w:t>
      </w:r>
      <w:hyperlink r:id="rId11" w:history="1">
        <w:r w:rsidR="00D80D10" w:rsidRPr="00796234">
          <w:rPr>
            <w:rFonts w:eastAsiaTheme="minorHAnsi"/>
            <w:sz w:val="28"/>
            <w:szCs w:val="28"/>
            <w:lang w:eastAsia="en-US"/>
          </w:rPr>
          <w:t>пунктом 8.3 части 1 статьи 37</w:t>
        </w:r>
      </w:hyperlink>
      <w:r w:rsidR="00796234" w:rsidRPr="00796234">
        <w:rPr>
          <w:rFonts w:eastAsiaTheme="minorHAnsi"/>
          <w:sz w:val="28"/>
          <w:szCs w:val="28"/>
          <w:lang w:eastAsia="en-US"/>
        </w:rPr>
        <w:t xml:space="preserve"> </w:t>
      </w:r>
      <w:r w:rsidR="00796234">
        <w:rPr>
          <w:rFonts w:eastAsiaTheme="minorHAnsi"/>
          <w:sz w:val="28"/>
          <w:szCs w:val="28"/>
          <w:lang w:eastAsia="en-US"/>
        </w:rPr>
        <w:t xml:space="preserve">Федерального закона </w:t>
      </w:r>
      <w:r w:rsidR="00D80D10" w:rsidRPr="009C03CE">
        <w:rPr>
          <w:rFonts w:eastAsiaTheme="minorHAnsi"/>
          <w:sz w:val="28"/>
          <w:szCs w:val="28"/>
          <w:lang w:eastAsia="en-US"/>
        </w:rPr>
        <w:t>с согласия указанных гражданских служащих.</w:t>
      </w:r>
    </w:p>
    <w:p w:rsidR="00D80D10" w:rsidRDefault="00796234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" w:name="Par30"/>
      <w:bookmarkEnd w:id="2"/>
      <w:r>
        <w:rPr>
          <w:rFonts w:eastAsiaTheme="minorHAnsi"/>
          <w:sz w:val="28"/>
          <w:szCs w:val="28"/>
          <w:lang w:eastAsia="en-US"/>
        </w:rPr>
        <w:t xml:space="preserve">в) при увольнении с 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гражданской службы </w:t>
      </w:r>
      <w:r>
        <w:rPr>
          <w:rFonts w:eastAsiaTheme="minorHAnsi"/>
          <w:sz w:val="28"/>
          <w:szCs w:val="28"/>
          <w:lang w:eastAsia="en-US"/>
        </w:rPr>
        <w:t xml:space="preserve">в Инспекции 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по основаниям, предусмотренным </w:t>
      </w:r>
      <w:hyperlink r:id="rId12" w:history="1">
        <w:r w:rsidR="00D80D10" w:rsidRPr="00796234">
          <w:rPr>
            <w:rFonts w:eastAsiaTheme="minorHAnsi"/>
            <w:sz w:val="28"/>
            <w:szCs w:val="28"/>
            <w:lang w:eastAsia="en-US"/>
          </w:rPr>
          <w:t>частью 1 статьи 39</w:t>
        </w:r>
      </w:hyperlink>
      <w:r w:rsidR="00D80D10" w:rsidRPr="00796234">
        <w:rPr>
          <w:rFonts w:eastAsiaTheme="minorHAnsi"/>
          <w:sz w:val="28"/>
          <w:szCs w:val="28"/>
          <w:lang w:eastAsia="en-US"/>
        </w:rPr>
        <w:t xml:space="preserve"> Ф</w:t>
      </w:r>
      <w:r w:rsidR="00D80D10" w:rsidRPr="009C03CE">
        <w:rPr>
          <w:rFonts w:eastAsiaTheme="minorHAnsi"/>
          <w:sz w:val="28"/>
          <w:szCs w:val="28"/>
          <w:lang w:eastAsia="en-US"/>
        </w:rPr>
        <w:t>едерального закона, с согласия указанных гражданских служащих.</w:t>
      </w:r>
    </w:p>
    <w:p w:rsidR="00796234" w:rsidRPr="009C03CE" w:rsidRDefault="00796234" w:rsidP="0079623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2.3</w:t>
      </w:r>
      <w:r w:rsidRPr="009C03CE">
        <w:rPr>
          <w:rFonts w:eastAsiaTheme="minorHAnsi"/>
          <w:sz w:val="28"/>
          <w:szCs w:val="28"/>
          <w:lang w:eastAsia="en-US"/>
        </w:rPr>
        <w:t>. Включение</w:t>
      </w:r>
      <w:r>
        <w:rPr>
          <w:rFonts w:eastAsiaTheme="minorHAnsi"/>
          <w:sz w:val="28"/>
          <w:szCs w:val="28"/>
          <w:lang w:eastAsia="en-US"/>
        </w:rPr>
        <w:t xml:space="preserve"> гражданских служащих </w:t>
      </w:r>
      <w:r w:rsidR="00590E17">
        <w:rPr>
          <w:rFonts w:eastAsiaTheme="minorHAnsi"/>
          <w:sz w:val="28"/>
          <w:szCs w:val="28"/>
          <w:lang w:eastAsia="en-US"/>
        </w:rPr>
        <w:t>(граждан)</w:t>
      </w:r>
      <w:r w:rsidR="00590E17" w:rsidRPr="009C03CE">
        <w:rPr>
          <w:rFonts w:eastAsiaTheme="minorHAnsi"/>
          <w:sz w:val="28"/>
          <w:szCs w:val="28"/>
          <w:lang w:eastAsia="en-US"/>
        </w:rPr>
        <w:t xml:space="preserve"> </w:t>
      </w:r>
      <w:r w:rsidRPr="009C03CE">
        <w:rPr>
          <w:rFonts w:eastAsiaTheme="minorHAnsi"/>
          <w:sz w:val="28"/>
          <w:szCs w:val="28"/>
          <w:lang w:eastAsia="en-US"/>
        </w:rPr>
        <w:t xml:space="preserve">в кадровый резерв </w:t>
      </w:r>
      <w:r>
        <w:rPr>
          <w:rFonts w:eastAsiaTheme="minorHAnsi"/>
          <w:sz w:val="28"/>
          <w:szCs w:val="28"/>
          <w:lang w:eastAsia="en-US"/>
        </w:rPr>
        <w:t>Инспекции</w:t>
      </w:r>
      <w:r w:rsidRPr="009C03CE">
        <w:rPr>
          <w:rFonts w:eastAsiaTheme="minorHAnsi"/>
          <w:sz w:val="28"/>
          <w:szCs w:val="28"/>
          <w:lang w:eastAsia="en-US"/>
        </w:rPr>
        <w:t xml:space="preserve"> производится с указанием </w:t>
      </w:r>
      <w:r w:rsidR="006C2B34">
        <w:rPr>
          <w:rFonts w:eastAsiaTheme="minorHAnsi"/>
          <w:sz w:val="28"/>
          <w:szCs w:val="28"/>
          <w:lang w:eastAsia="en-US"/>
        </w:rPr>
        <w:t>должности (должностей) гражданской службы в Инспекции и (или) групп</w:t>
      </w:r>
      <w:r w:rsidRPr="009C03CE">
        <w:rPr>
          <w:rFonts w:eastAsiaTheme="minorHAnsi"/>
          <w:sz w:val="28"/>
          <w:szCs w:val="28"/>
          <w:lang w:eastAsia="en-US"/>
        </w:rPr>
        <w:t xml:space="preserve"> должностей гражданской службы, на ко</w:t>
      </w:r>
      <w:r>
        <w:rPr>
          <w:rFonts w:eastAsiaTheme="minorHAnsi"/>
          <w:sz w:val="28"/>
          <w:szCs w:val="28"/>
          <w:lang w:eastAsia="en-US"/>
        </w:rPr>
        <w:t>торые они могут быть назначены.</w:t>
      </w:r>
    </w:p>
    <w:p w:rsidR="00D80D10" w:rsidRDefault="00796234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2.4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. Включение </w:t>
      </w:r>
      <w:r w:rsidR="006C2B34">
        <w:rPr>
          <w:rFonts w:eastAsiaTheme="minorHAnsi"/>
          <w:sz w:val="28"/>
          <w:szCs w:val="28"/>
          <w:lang w:eastAsia="en-US"/>
        </w:rPr>
        <w:t xml:space="preserve">гражданских служащих </w:t>
      </w:r>
      <w:r w:rsidR="00590E17">
        <w:rPr>
          <w:rFonts w:eastAsiaTheme="minorHAnsi"/>
          <w:sz w:val="28"/>
          <w:szCs w:val="28"/>
          <w:lang w:eastAsia="en-US"/>
        </w:rPr>
        <w:t xml:space="preserve">(граждан) </w:t>
      </w:r>
      <w:r w:rsidR="006C2B34">
        <w:rPr>
          <w:rFonts w:eastAsiaTheme="minorHAnsi"/>
          <w:sz w:val="28"/>
          <w:szCs w:val="28"/>
          <w:lang w:eastAsia="en-US"/>
        </w:rPr>
        <w:t xml:space="preserve">в кадровый резерв в </w:t>
      </w:r>
      <w:r w:rsidR="00590E17">
        <w:rPr>
          <w:rFonts w:eastAsiaTheme="minorHAnsi"/>
          <w:sz w:val="28"/>
          <w:szCs w:val="28"/>
          <w:lang w:eastAsia="en-US"/>
        </w:rPr>
        <w:t xml:space="preserve">соответствии с подпунктом «а» пункта 2.1, абзацем 2 подпункта «а» пункта 2.2 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настоящего Положения производится для замещения должностей гражданской службы той же </w:t>
      </w:r>
      <w:r w:rsidR="00590E17">
        <w:rPr>
          <w:rFonts w:eastAsiaTheme="minorHAnsi"/>
          <w:sz w:val="28"/>
          <w:szCs w:val="28"/>
          <w:lang w:eastAsia="en-US"/>
        </w:rPr>
        <w:t>должности (</w:t>
      </w:r>
      <w:r w:rsidR="00D80D10" w:rsidRPr="009C03CE">
        <w:rPr>
          <w:rFonts w:eastAsiaTheme="minorHAnsi"/>
          <w:sz w:val="28"/>
          <w:szCs w:val="28"/>
          <w:lang w:eastAsia="en-US"/>
        </w:rPr>
        <w:t>группы должностей</w:t>
      </w:r>
      <w:r w:rsidR="00590E17">
        <w:rPr>
          <w:rFonts w:eastAsiaTheme="minorHAnsi"/>
          <w:sz w:val="28"/>
          <w:szCs w:val="28"/>
          <w:lang w:eastAsia="en-US"/>
        </w:rPr>
        <w:t>), для замещения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 которой </w:t>
      </w:r>
      <w:r w:rsidR="00590E17">
        <w:rPr>
          <w:rFonts w:eastAsiaTheme="minorHAnsi"/>
          <w:sz w:val="28"/>
          <w:szCs w:val="28"/>
          <w:lang w:eastAsia="en-US"/>
        </w:rPr>
        <w:t>проводился конкурс на включение в кадровый резерв</w:t>
      </w:r>
      <w:r w:rsidR="00D80D10" w:rsidRPr="009C03CE">
        <w:rPr>
          <w:rFonts w:eastAsiaTheme="minorHAnsi"/>
          <w:sz w:val="28"/>
          <w:szCs w:val="28"/>
          <w:lang w:eastAsia="en-US"/>
        </w:rPr>
        <w:t>.</w:t>
      </w:r>
    </w:p>
    <w:p w:rsidR="00590E17" w:rsidRDefault="00590E17" w:rsidP="00590E1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2.5. Включение гражданских служащих (граждан) в кадровый резерв в соответствии с </w:t>
      </w:r>
      <w:r w:rsidR="00BF3E17">
        <w:rPr>
          <w:rFonts w:eastAsiaTheme="minorHAnsi"/>
          <w:sz w:val="28"/>
          <w:szCs w:val="28"/>
          <w:lang w:eastAsia="en-US"/>
        </w:rPr>
        <w:t xml:space="preserve">подпунктом «б» пункта 2.1, абзацем 3 подпункта «а» пункта 2.2 </w:t>
      </w:r>
      <w:r w:rsidR="00BF3E17" w:rsidRPr="009C03CE">
        <w:rPr>
          <w:rFonts w:eastAsiaTheme="minorHAnsi"/>
          <w:sz w:val="28"/>
          <w:szCs w:val="28"/>
          <w:lang w:eastAsia="en-US"/>
        </w:rPr>
        <w:t>настоящего Положения</w:t>
      </w:r>
      <w:r>
        <w:rPr>
          <w:rFonts w:eastAsiaTheme="minorHAnsi"/>
          <w:sz w:val="28"/>
          <w:szCs w:val="28"/>
          <w:lang w:eastAsia="en-US"/>
        </w:rPr>
        <w:t xml:space="preserve"> производится для замещения должностей гражданской службы той же группы должностей гражданской службы, к которой </w:t>
      </w:r>
      <w:r w:rsidR="00BF3E17">
        <w:rPr>
          <w:rFonts w:eastAsiaTheme="minorHAnsi"/>
          <w:sz w:val="28"/>
          <w:szCs w:val="28"/>
          <w:lang w:eastAsia="en-US"/>
        </w:rPr>
        <w:t>относилась вакантная</w:t>
      </w:r>
      <w:r>
        <w:rPr>
          <w:rFonts w:eastAsiaTheme="minorHAnsi"/>
          <w:sz w:val="28"/>
          <w:szCs w:val="28"/>
          <w:lang w:eastAsia="en-US"/>
        </w:rPr>
        <w:t xml:space="preserve"> должность гражданской службы.</w:t>
      </w:r>
    </w:p>
    <w:p w:rsidR="00590E17" w:rsidRDefault="00BF3E17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2.6. Включение гражданских служащих в кадровый резерв в соответствии с абзацем 4 подпункта «а»</w:t>
      </w:r>
      <w:r w:rsidR="00C00645">
        <w:rPr>
          <w:rFonts w:eastAsiaTheme="minorHAnsi"/>
          <w:sz w:val="28"/>
          <w:szCs w:val="28"/>
          <w:lang w:eastAsia="en-US"/>
        </w:rPr>
        <w:t xml:space="preserve"> пункта 2.2 настоящего П</w:t>
      </w:r>
      <w:r>
        <w:rPr>
          <w:rFonts w:eastAsiaTheme="minorHAnsi"/>
          <w:sz w:val="28"/>
          <w:szCs w:val="28"/>
          <w:lang w:eastAsia="en-US"/>
        </w:rPr>
        <w:t xml:space="preserve">оложения производится для замещения </w:t>
      </w:r>
      <w:r w:rsidR="00C00645">
        <w:rPr>
          <w:rFonts w:eastAsiaTheme="minorHAnsi"/>
          <w:sz w:val="28"/>
          <w:szCs w:val="28"/>
          <w:lang w:eastAsia="en-US"/>
        </w:rPr>
        <w:t xml:space="preserve">непосредственно вышестоящих в соответствии со штатным расписанием </w:t>
      </w:r>
      <w:r w:rsidR="00C00645">
        <w:rPr>
          <w:rFonts w:eastAsiaTheme="minorHAnsi"/>
          <w:sz w:val="28"/>
          <w:szCs w:val="28"/>
          <w:lang w:eastAsia="en-US"/>
        </w:rPr>
        <w:lastRenderedPageBreak/>
        <w:t xml:space="preserve">Инспекции </w:t>
      </w:r>
      <w:r>
        <w:rPr>
          <w:rFonts w:eastAsiaTheme="minorHAnsi"/>
          <w:sz w:val="28"/>
          <w:szCs w:val="28"/>
          <w:lang w:eastAsia="en-US"/>
        </w:rPr>
        <w:t>должностей гражданской службы</w:t>
      </w:r>
      <w:r w:rsidR="00C00645">
        <w:rPr>
          <w:rFonts w:eastAsiaTheme="minorHAnsi"/>
          <w:sz w:val="28"/>
          <w:szCs w:val="28"/>
          <w:lang w:eastAsia="en-US"/>
        </w:rPr>
        <w:t xml:space="preserve"> в соответствующем структурном подразделении Инспекции.</w:t>
      </w:r>
    </w:p>
    <w:p w:rsidR="00C00645" w:rsidRPr="00C00645" w:rsidRDefault="00C00645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2.7. </w:t>
      </w:r>
      <w:r w:rsidRPr="00C00645">
        <w:rPr>
          <w:spacing w:val="2"/>
          <w:sz w:val="28"/>
          <w:szCs w:val="28"/>
          <w:shd w:val="clear" w:color="auto" w:fill="FFFFFF"/>
        </w:rPr>
        <w:t>Включение в кадровый резерв гражданских служащи</w:t>
      </w:r>
      <w:r>
        <w:rPr>
          <w:spacing w:val="2"/>
          <w:sz w:val="28"/>
          <w:szCs w:val="28"/>
          <w:shd w:val="clear" w:color="auto" w:fill="FFFFFF"/>
        </w:rPr>
        <w:t>х в соответствии с подпунктами «б» и «в»</w:t>
      </w:r>
      <w:r w:rsidRPr="00C00645">
        <w:rPr>
          <w:spacing w:val="2"/>
          <w:sz w:val="28"/>
          <w:szCs w:val="28"/>
          <w:shd w:val="clear" w:color="auto" w:fill="FFFFFF"/>
        </w:rPr>
        <w:t xml:space="preserve"> пункта 2.2 настоящего Положения производится для замещения должностей гражданской службы той же группы должностей гражданской службы, к которой относится последняя замещаемая ими должность гражданской службы.</w:t>
      </w:r>
    </w:p>
    <w:p w:rsidR="00D80D10" w:rsidRDefault="00330CDB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.8. Конкурс на включение в кадровый резерв проводится в порядке, установленном </w:t>
      </w:r>
      <w:hyperlink r:id="rId13" w:history="1">
        <w:r w:rsidR="00D80D10" w:rsidRPr="00330CDB">
          <w:rPr>
            <w:rFonts w:eastAsiaTheme="minorHAnsi"/>
            <w:sz w:val="28"/>
            <w:szCs w:val="28"/>
            <w:lang w:eastAsia="en-US"/>
          </w:rPr>
          <w:t>статьей 22</w:t>
        </w:r>
      </w:hyperlink>
      <w:r w:rsidR="00D80D10" w:rsidRPr="00330CDB">
        <w:rPr>
          <w:rFonts w:eastAsiaTheme="minorHAnsi"/>
          <w:sz w:val="28"/>
          <w:szCs w:val="28"/>
          <w:lang w:eastAsia="en-US"/>
        </w:rPr>
        <w:t xml:space="preserve"> </w:t>
      </w:r>
      <w:r w:rsidR="00D80D10" w:rsidRPr="009C03CE">
        <w:rPr>
          <w:rFonts w:eastAsiaTheme="minorHAnsi"/>
          <w:sz w:val="28"/>
          <w:szCs w:val="28"/>
          <w:lang w:eastAsia="en-US"/>
        </w:rPr>
        <w:t>Федерального закона</w:t>
      </w:r>
      <w:r>
        <w:rPr>
          <w:rFonts w:eastAsiaTheme="minorHAnsi"/>
          <w:sz w:val="28"/>
          <w:szCs w:val="28"/>
          <w:lang w:eastAsia="en-US"/>
        </w:rPr>
        <w:t>,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 конкурсной комиссией</w:t>
      </w:r>
      <w:r>
        <w:rPr>
          <w:rFonts w:eastAsiaTheme="minorHAnsi"/>
          <w:sz w:val="28"/>
          <w:szCs w:val="28"/>
          <w:lang w:eastAsia="en-US"/>
        </w:rPr>
        <w:t xml:space="preserve"> Инспекции</w:t>
      </w:r>
      <w:r w:rsidR="00D80D10" w:rsidRPr="009C03CE">
        <w:rPr>
          <w:rFonts w:eastAsiaTheme="minorHAnsi"/>
          <w:sz w:val="28"/>
          <w:szCs w:val="28"/>
          <w:lang w:eastAsia="en-US"/>
        </w:rPr>
        <w:t>, образованной для проведения конкурса на замещение вакантной должности гражданской службы.</w:t>
      </w:r>
    </w:p>
    <w:p w:rsidR="00D80D10" w:rsidRPr="009C03CE" w:rsidRDefault="00330CDB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.9. Включение гражданских служащих (граждан) в кадровый резерв осуществляется на основании </w:t>
      </w:r>
      <w:r w:rsidR="003F1949">
        <w:rPr>
          <w:rFonts w:eastAsiaTheme="minorHAnsi"/>
          <w:sz w:val="28"/>
          <w:szCs w:val="28"/>
          <w:lang w:eastAsia="en-US"/>
        </w:rPr>
        <w:t>приказа начальника Инспекции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, копия которого направляется в Администрацию Главы Республики Калмыкия в недельный срок </w:t>
      </w:r>
      <w:proofErr w:type="gramStart"/>
      <w:r w:rsidR="00D80D10" w:rsidRPr="009C03CE">
        <w:rPr>
          <w:rFonts w:eastAsiaTheme="minorHAnsi"/>
          <w:sz w:val="28"/>
          <w:szCs w:val="28"/>
          <w:lang w:eastAsia="en-US"/>
        </w:rPr>
        <w:t>с даты</w:t>
      </w:r>
      <w:proofErr w:type="gramEnd"/>
      <w:r w:rsidR="00D80D10" w:rsidRPr="009C03CE">
        <w:rPr>
          <w:rFonts w:eastAsiaTheme="minorHAnsi"/>
          <w:sz w:val="28"/>
          <w:szCs w:val="28"/>
          <w:lang w:eastAsia="en-US"/>
        </w:rPr>
        <w:t xml:space="preserve"> его принятия.</w:t>
      </w:r>
    </w:p>
    <w:p w:rsidR="00D80D10" w:rsidRPr="009C03CE" w:rsidRDefault="00D80D10" w:rsidP="00D80D1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80D10" w:rsidRPr="009C03CE" w:rsidRDefault="00330CDB" w:rsidP="00D80D10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Исключение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 из кадрового резерва</w:t>
      </w:r>
    </w:p>
    <w:p w:rsidR="00D80D10" w:rsidRPr="009C03CE" w:rsidRDefault="00D80D10" w:rsidP="00D80D1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D80D10" w:rsidRPr="009C03CE" w:rsidRDefault="00330CDB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D80D10" w:rsidRPr="009C03CE">
        <w:rPr>
          <w:rFonts w:eastAsiaTheme="minorHAnsi"/>
          <w:sz w:val="28"/>
          <w:szCs w:val="28"/>
          <w:lang w:eastAsia="en-US"/>
        </w:rPr>
        <w:t>.1. Основаниями для исключения из кадрового резерва являются:</w:t>
      </w:r>
    </w:p>
    <w:p w:rsidR="00B47A84" w:rsidRDefault="00B47A84" w:rsidP="00B47A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назначение гражданского служащего (гражданина) на вакантную должность гражданской службы в Инспекции из кадрового резерва;</w:t>
      </w:r>
    </w:p>
    <w:p w:rsidR="00B47A84" w:rsidRDefault="00B47A84" w:rsidP="00B47A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истечение срока нахождения гражданского служащего (гражданина) в кадровом резерве;</w:t>
      </w:r>
    </w:p>
    <w:p w:rsidR="00B47A84" w:rsidRDefault="00B47A84" w:rsidP="00B47A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достижение гражданским служащим (гражданином) предельного возраста пребывания на гражданской службе, установленного </w:t>
      </w:r>
      <w:hyperlink r:id="rId14" w:history="1">
        <w:r w:rsidRPr="00B47A84">
          <w:rPr>
            <w:rFonts w:eastAsiaTheme="minorHAnsi"/>
            <w:sz w:val="28"/>
            <w:szCs w:val="28"/>
            <w:lang w:eastAsia="en-US"/>
          </w:rPr>
          <w:t>статьей 25.1</w:t>
        </w:r>
      </w:hyperlink>
      <w:r w:rsidRPr="00B47A84">
        <w:rPr>
          <w:rFonts w:eastAsiaTheme="minorHAnsi"/>
          <w:sz w:val="28"/>
          <w:szCs w:val="28"/>
          <w:lang w:eastAsia="en-US"/>
        </w:rPr>
        <w:t xml:space="preserve"> Ф</w:t>
      </w:r>
      <w:r>
        <w:rPr>
          <w:rFonts w:eastAsiaTheme="minorHAnsi"/>
          <w:sz w:val="28"/>
          <w:szCs w:val="28"/>
          <w:lang w:eastAsia="en-US"/>
        </w:rPr>
        <w:t>едерального закона;</w:t>
      </w:r>
    </w:p>
    <w:p w:rsidR="00B47A84" w:rsidRDefault="00B47A84" w:rsidP="00B47A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личное заявление гражданского служащего (гражданина) об исключении из кадрового резерва;</w:t>
      </w:r>
    </w:p>
    <w:p w:rsidR="00B47A84" w:rsidRDefault="00B47A84" w:rsidP="00B47A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д) сокращение должности, на замещение которой гражданский служащий (гражданин) включен в кадровый резерв;</w:t>
      </w:r>
    </w:p>
    <w:p w:rsidR="00B47A84" w:rsidRDefault="00B47A84" w:rsidP="00B47A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е) появление ограничений, связанных с поступлением на граж</w:t>
      </w:r>
      <w:r w:rsidR="00141566">
        <w:rPr>
          <w:rFonts w:eastAsiaTheme="minorHAnsi"/>
          <w:sz w:val="28"/>
          <w:szCs w:val="28"/>
          <w:lang w:eastAsia="en-US"/>
        </w:rPr>
        <w:t xml:space="preserve">данскую службу, </w:t>
      </w:r>
      <w:r w:rsidR="00141566" w:rsidRPr="00141566">
        <w:rPr>
          <w:rFonts w:eastAsiaTheme="minorHAnsi"/>
          <w:sz w:val="28"/>
          <w:szCs w:val="28"/>
          <w:lang w:eastAsia="en-US"/>
        </w:rPr>
        <w:t>предусмотренных</w:t>
      </w:r>
      <w:hyperlink r:id="rId15" w:history="1">
        <w:r w:rsidR="00141566" w:rsidRPr="00141566">
          <w:rPr>
            <w:rFonts w:eastAsiaTheme="minorHAnsi"/>
            <w:sz w:val="28"/>
            <w:szCs w:val="28"/>
            <w:lang w:eastAsia="en-US"/>
          </w:rPr>
          <w:t xml:space="preserve"> частью</w:t>
        </w:r>
        <w:r w:rsidRPr="00141566">
          <w:rPr>
            <w:rFonts w:eastAsiaTheme="minorHAnsi"/>
            <w:sz w:val="28"/>
            <w:szCs w:val="28"/>
            <w:lang w:eastAsia="en-US"/>
          </w:rPr>
          <w:t xml:space="preserve"> 1 статьи 16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закона;</w:t>
      </w:r>
    </w:p>
    <w:p w:rsidR="00B47A84" w:rsidRDefault="00B47A84" w:rsidP="00B47A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ж) понижение гражданского служащего в должности гражданской службы в соответствии с </w:t>
      </w:r>
      <w:hyperlink r:id="rId16" w:history="1">
        <w:r w:rsidRPr="00141566">
          <w:rPr>
            <w:rFonts w:eastAsiaTheme="minorHAnsi"/>
            <w:sz w:val="28"/>
            <w:szCs w:val="28"/>
            <w:lang w:eastAsia="en-US"/>
          </w:rPr>
          <w:t>пунктом 3 части 16 статьи 48</w:t>
        </w:r>
      </w:hyperlink>
      <w:r w:rsidRPr="00141566">
        <w:rPr>
          <w:rFonts w:eastAsiaTheme="minorHAnsi"/>
          <w:sz w:val="28"/>
          <w:szCs w:val="28"/>
          <w:lang w:eastAsia="en-US"/>
        </w:rPr>
        <w:t xml:space="preserve"> Ф</w:t>
      </w:r>
      <w:r>
        <w:rPr>
          <w:rFonts w:eastAsiaTheme="minorHAnsi"/>
          <w:sz w:val="28"/>
          <w:szCs w:val="28"/>
          <w:lang w:eastAsia="en-US"/>
        </w:rPr>
        <w:t>едерального закона;</w:t>
      </w:r>
    </w:p>
    <w:p w:rsidR="00B47A84" w:rsidRDefault="00B47A84" w:rsidP="00B47A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з) увольнение с гражданской службы в </w:t>
      </w:r>
      <w:r w:rsidR="00141566">
        <w:rPr>
          <w:rFonts w:eastAsiaTheme="minorHAnsi"/>
          <w:sz w:val="28"/>
          <w:szCs w:val="28"/>
          <w:lang w:eastAsia="en-US"/>
        </w:rPr>
        <w:t xml:space="preserve">Инспекции </w:t>
      </w:r>
      <w:r>
        <w:rPr>
          <w:rFonts w:eastAsiaTheme="minorHAnsi"/>
          <w:sz w:val="28"/>
          <w:szCs w:val="28"/>
          <w:lang w:eastAsia="en-US"/>
        </w:rPr>
        <w:t xml:space="preserve">по основаниям, предусмотренным </w:t>
      </w:r>
      <w:hyperlink r:id="rId17" w:history="1">
        <w:r w:rsidRPr="00141566">
          <w:rPr>
            <w:rFonts w:eastAsiaTheme="minorHAnsi"/>
            <w:sz w:val="28"/>
            <w:szCs w:val="28"/>
            <w:lang w:eastAsia="en-US"/>
          </w:rPr>
          <w:t>пунктами 4</w:t>
        </w:r>
      </w:hyperlink>
      <w:r w:rsidRPr="00141566">
        <w:rPr>
          <w:rFonts w:eastAsiaTheme="minorHAnsi"/>
          <w:sz w:val="28"/>
          <w:szCs w:val="28"/>
          <w:lang w:eastAsia="en-US"/>
        </w:rPr>
        <w:t xml:space="preserve">, </w:t>
      </w:r>
      <w:hyperlink r:id="rId18" w:history="1">
        <w:r w:rsidRPr="00141566">
          <w:rPr>
            <w:rFonts w:eastAsiaTheme="minorHAnsi"/>
            <w:sz w:val="28"/>
            <w:szCs w:val="28"/>
            <w:lang w:eastAsia="en-US"/>
          </w:rPr>
          <w:t>11</w:t>
        </w:r>
      </w:hyperlink>
      <w:r w:rsidRPr="00141566">
        <w:rPr>
          <w:rFonts w:eastAsiaTheme="minorHAnsi"/>
          <w:sz w:val="28"/>
          <w:szCs w:val="28"/>
          <w:lang w:eastAsia="en-US"/>
        </w:rPr>
        <w:t xml:space="preserve"> - </w:t>
      </w:r>
      <w:hyperlink r:id="rId19" w:history="1">
        <w:r w:rsidRPr="00141566">
          <w:rPr>
            <w:rFonts w:eastAsiaTheme="minorHAnsi"/>
            <w:sz w:val="28"/>
            <w:szCs w:val="28"/>
            <w:lang w:eastAsia="en-US"/>
          </w:rPr>
          <w:t>14 части 1 статьи 33</w:t>
        </w:r>
      </w:hyperlink>
      <w:r w:rsidRPr="00141566">
        <w:rPr>
          <w:rFonts w:eastAsiaTheme="minorHAnsi"/>
          <w:sz w:val="28"/>
          <w:szCs w:val="28"/>
          <w:lang w:eastAsia="en-US"/>
        </w:rPr>
        <w:t xml:space="preserve"> Ф</w:t>
      </w:r>
      <w:r>
        <w:rPr>
          <w:rFonts w:eastAsiaTheme="minorHAnsi"/>
          <w:sz w:val="28"/>
          <w:szCs w:val="28"/>
          <w:lang w:eastAsia="en-US"/>
        </w:rPr>
        <w:t>едерального закона;</w:t>
      </w:r>
    </w:p>
    <w:p w:rsidR="00D02542" w:rsidRPr="009C03CE" w:rsidRDefault="00D02542" w:rsidP="00D0254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и) у</w:t>
      </w:r>
      <w:r w:rsidRPr="009C03CE">
        <w:rPr>
          <w:rFonts w:eastAsiaTheme="minorHAnsi"/>
          <w:sz w:val="28"/>
          <w:szCs w:val="28"/>
          <w:lang w:eastAsia="en-US"/>
        </w:rPr>
        <w:t xml:space="preserve">вольнение с гражданской службы, за исключением случаев увольнения по основаниям, предусмотренным </w:t>
      </w:r>
      <w:hyperlink r:id="rId20" w:history="1">
        <w:r w:rsidRPr="00D02542">
          <w:rPr>
            <w:rFonts w:eastAsiaTheme="minorHAnsi"/>
            <w:sz w:val="28"/>
            <w:szCs w:val="28"/>
            <w:lang w:eastAsia="en-US"/>
          </w:rPr>
          <w:t>пунктами 8.2</w:t>
        </w:r>
      </w:hyperlink>
      <w:r w:rsidRPr="00D02542">
        <w:rPr>
          <w:rFonts w:eastAsiaTheme="minorHAnsi"/>
          <w:sz w:val="28"/>
          <w:szCs w:val="28"/>
          <w:lang w:eastAsia="en-US"/>
        </w:rPr>
        <w:t xml:space="preserve">. и </w:t>
      </w:r>
      <w:hyperlink r:id="rId21" w:history="1">
        <w:r w:rsidRPr="00D02542">
          <w:rPr>
            <w:rFonts w:eastAsiaTheme="minorHAnsi"/>
            <w:sz w:val="28"/>
            <w:szCs w:val="28"/>
            <w:lang w:eastAsia="en-US"/>
          </w:rPr>
          <w:t>8.3. части 1 статьи 37</w:t>
        </w:r>
      </w:hyperlink>
      <w:r w:rsidRPr="00D02542">
        <w:rPr>
          <w:rFonts w:eastAsiaTheme="minorHAnsi"/>
          <w:sz w:val="28"/>
          <w:szCs w:val="28"/>
          <w:lang w:eastAsia="en-US"/>
        </w:rPr>
        <w:t xml:space="preserve"> и </w:t>
      </w:r>
      <w:hyperlink r:id="rId22" w:history="1">
        <w:r w:rsidRPr="00D02542">
          <w:rPr>
            <w:rFonts w:eastAsiaTheme="minorHAnsi"/>
            <w:sz w:val="28"/>
            <w:szCs w:val="28"/>
            <w:lang w:eastAsia="en-US"/>
          </w:rPr>
          <w:t>частью 1 статьи 39</w:t>
        </w:r>
      </w:hyperlink>
      <w:r w:rsidRPr="00D02542">
        <w:rPr>
          <w:rFonts w:eastAsiaTheme="minorHAnsi"/>
          <w:sz w:val="28"/>
          <w:szCs w:val="28"/>
          <w:lang w:eastAsia="en-US"/>
        </w:rPr>
        <w:t xml:space="preserve"> Федерально</w:t>
      </w:r>
      <w:r w:rsidRPr="009C03CE">
        <w:rPr>
          <w:rFonts w:eastAsiaTheme="minorHAnsi"/>
          <w:sz w:val="28"/>
          <w:szCs w:val="28"/>
          <w:lang w:eastAsia="en-US"/>
        </w:rPr>
        <w:t>го закона.</w:t>
      </w:r>
    </w:p>
    <w:p w:rsidR="00D02542" w:rsidRPr="006D7882" w:rsidRDefault="006D7882" w:rsidP="006D788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к) с</w:t>
      </w:r>
      <w:r w:rsidR="00D02542" w:rsidRPr="009C03CE">
        <w:rPr>
          <w:rFonts w:eastAsiaTheme="minorHAnsi"/>
          <w:sz w:val="28"/>
          <w:szCs w:val="28"/>
          <w:lang w:eastAsia="en-US"/>
        </w:rPr>
        <w:t xml:space="preserve">овершение дисциплинарного проступка, за который к гражданскому служащему применено дисциплинарное взыскание, предусмотренное </w:t>
      </w:r>
      <w:hyperlink r:id="rId23" w:history="1">
        <w:r w:rsidR="00D02542" w:rsidRPr="006D7882">
          <w:rPr>
            <w:rFonts w:eastAsiaTheme="minorHAnsi"/>
            <w:sz w:val="28"/>
            <w:szCs w:val="28"/>
            <w:lang w:eastAsia="en-US"/>
          </w:rPr>
          <w:t>пунктом 3 части 1 статьи 57</w:t>
        </w:r>
      </w:hyperlink>
      <w:r w:rsidR="00D02542" w:rsidRPr="006D7882">
        <w:rPr>
          <w:rFonts w:eastAsiaTheme="minorHAnsi"/>
          <w:sz w:val="28"/>
          <w:szCs w:val="28"/>
          <w:lang w:eastAsia="en-US"/>
        </w:rPr>
        <w:t xml:space="preserve"> Федерального закона.</w:t>
      </w:r>
    </w:p>
    <w:p w:rsidR="00B47A84" w:rsidRDefault="006D7882" w:rsidP="00B47A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л) </w:t>
      </w:r>
      <w:r w:rsidR="00B47A84">
        <w:rPr>
          <w:rFonts w:eastAsiaTheme="minorHAnsi"/>
          <w:sz w:val="28"/>
          <w:szCs w:val="28"/>
          <w:lang w:eastAsia="en-US"/>
        </w:rPr>
        <w:t>смерть гражданского служащего (гражданина) либо признание его безвестно отсутствующим или объявление его умершим решением суда, вступившим в законную силу.</w:t>
      </w:r>
    </w:p>
    <w:p w:rsidR="00D80D10" w:rsidRPr="009C03CE" w:rsidRDefault="00B47A84" w:rsidP="006D788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3.2. Исключение гражданского служащего (гражданина) из кадрового резерва оформляете приказом </w:t>
      </w:r>
      <w:r w:rsidR="00141566">
        <w:rPr>
          <w:rFonts w:eastAsiaTheme="minorHAnsi"/>
          <w:sz w:val="28"/>
          <w:szCs w:val="28"/>
          <w:lang w:eastAsia="en-US"/>
        </w:rPr>
        <w:t>начальника Инспекции</w:t>
      </w:r>
      <w:r w:rsidR="006D7882">
        <w:rPr>
          <w:rFonts w:eastAsiaTheme="minorHAnsi"/>
          <w:sz w:val="28"/>
          <w:szCs w:val="28"/>
          <w:lang w:eastAsia="en-US"/>
        </w:rPr>
        <w:t xml:space="preserve">, копия которого </w:t>
      </w:r>
      <w:r w:rsidR="00D80D10" w:rsidRPr="009C03CE">
        <w:rPr>
          <w:rFonts w:eastAsiaTheme="minorHAnsi"/>
          <w:sz w:val="28"/>
          <w:szCs w:val="28"/>
          <w:lang w:eastAsia="en-US"/>
        </w:rPr>
        <w:t xml:space="preserve">направляется в Администрацию Главы Республики Калмыкия в недельный срок </w:t>
      </w:r>
      <w:proofErr w:type="gramStart"/>
      <w:r w:rsidR="00D80D10" w:rsidRPr="009C03CE">
        <w:rPr>
          <w:rFonts w:eastAsiaTheme="minorHAnsi"/>
          <w:sz w:val="28"/>
          <w:szCs w:val="28"/>
          <w:lang w:eastAsia="en-US"/>
        </w:rPr>
        <w:t>с даты</w:t>
      </w:r>
      <w:proofErr w:type="gramEnd"/>
      <w:r w:rsidR="00D80D10" w:rsidRPr="009C03CE">
        <w:rPr>
          <w:rFonts w:eastAsiaTheme="minorHAnsi"/>
          <w:sz w:val="28"/>
          <w:szCs w:val="28"/>
          <w:lang w:eastAsia="en-US"/>
        </w:rPr>
        <w:t xml:space="preserve"> его принятия.</w:t>
      </w:r>
    </w:p>
    <w:p w:rsidR="00D80D10" w:rsidRDefault="00D80D10" w:rsidP="00D80D10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9C1B94" w:rsidRDefault="009C1B94" w:rsidP="006D7882">
      <w:pPr>
        <w:tabs>
          <w:tab w:val="left" w:pos="4275"/>
        </w:tabs>
        <w:rPr>
          <w:rFonts w:eastAsia="Calibri"/>
        </w:rPr>
      </w:pPr>
    </w:p>
    <w:p w:rsidR="009C1B94" w:rsidRDefault="009C1B94" w:rsidP="006D7882">
      <w:pPr>
        <w:tabs>
          <w:tab w:val="left" w:pos="4275"/>
        </w:tabs>
        <w:rPr>
          <w:rFonts w:eastAsia="Calibri"/>
        </w:rPr>
        <w:sectPr w:rsidR="009C1B94" w:rsidSect="00D80D10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9C1B94" w:rsidRDefault="009C1B94" w:rsidP="006D7882">
      <w:pPr>
        <w:tabs>
          <w:tab w:val="left" w:pos="4275"/>
        </w:tabs>
        <w:rPr>
          <w:rFonts w:eastAsia="Calibri"/>
        </w:rPr>
      </w:pPr>
    </w:p>
    <w:p w:rsidR="009C1B94" w:rsidRPr="009C1B94" w:rsidRDefault="003D1DA6" w:rsidP="003D1DA6">
      <w:pPr>
        <w:autoSpaceDE w:val="0"/>
        <w:autoSpaceDN w:val="0"/>
        <w:adjustRightInd w:val="0"/>
        <w:ind w:left="12036" w:firstLine="708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</w:t>
      </w:r>
    </w:p>
    <w:p w:rsidR="003D1DA6" w:rsidRPr="00781A7B" w:rsidRDefault="009C1B94" w:rsidP="003D1DA6">
      <w:pPr>
        <w:autoSpaceDE w:val="0"/>
        <w:autoSpaceDN w:val="0"/>
        <w:adjustRightInd w:val="0"/>
        <w:ind w:left="12744"/>
        <w:rPr>
          <w:rFonts w:eastAsiaTheme="minorHAnsi"/>
          <w:bCs/>
          <w:sz w:val="28"/>
          <w:szCs w:val="28"/>
          <w:lang w:eastAsia="en-US"/>
        </w:rPr>
      </w:pPr>
      <w:r w:rsidRPr="009C1B94">
        <w:rPr>
          <w:rFonts w:eastAsiaTheme="minorHAnsi"/>
          <w:lang w:eastAsia="en-US"/>
        </w:rPr>
        <w:t>к Положению</w:t>
      </w:r>
    </w:p>
    <w:p w:rsidR="009C1B94" w:rsidRPr="009C1B94" w:rsidRDefault="009C1B94" w:rsidP="009C1B94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9C1B94" w:rsidRPr="009C1B94" w:rsidRDefault="009C1B94" w:rsidP="009C1B9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C1B94" w:rsidRPr="009C1B94" w:rsidRDefault="009C1B94" w:rsidP="009C1B9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C1B94">
        <w:rPr>
          <w:rFonts w:eastAsiaTheme="minorHAnsi"/>
          <w:lang w:eastAsia="en-US"/>
        </w:rPr>
        <w:t>СПИСОК КАДРОВОГО РЕЗЕРВА</w:t>
      </w:r>
    </w:p>
    <w:p w:rsidR="009C1B94" w:rsidRPr="009C1B94" w:rsidRDefault="009C1B94" w:rsidP="009C1B9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C1B94">
        <w:rPr>
          <w:rFonts w:eastAsiaTheme="minorHAnsi"/>
          <w:lang w:eastAsia="en-US"/>
        </w:rPr>
        <w:t>___________________________________________________________</w:t>
      </w:r>
    </w:p>
    <w:p w:rsidR="009C1B94" w:rsidRPr="009C1B94" w:rsidRDefault="009C1B94" w:rsidP="009C1B9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C1B94">
        <w:rPr>
          <w:rFonts w:eastAsiaTheme="minorHAnsi"/>
          <w:lang w:eastAsia="en-US"/>
        </w:rPr>
        <w:t>(наименование государственного органа Республики Калмыкия)</w:t>
      </w:r>
    </w:p>
    <w:p w:rsidR="009C1B94" w:rsidRPr="009C1B94" w:rsidRDefault="009C1B94" w:rsidP="009C1B94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tbl>
      <w:tblPr>
        <w:tblW w:w="15734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1559"/>
        <w:gridCol w:w="1701"/>
        <w:gridCol w:w="1984"/>
        <w:gridCol w:w="2552"/>
        <w:gridCol w:w="1984"/>
        <w:gridCol w:w="1417"/>
        <w:gridCol w:w="2127"/>
      </w:tblGrid>
      <w:tr w:rsidR="009C1B94" w:rsidRPr="009C1B94" w:rsidTr="009C1B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№</w:t>
            </w:r>
            <w:r w:rsidRPr="009C1B94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9C1B94">
              <w:rPr>
                <w:rFonts w:eastAsiaTheme="minorHAnsi"/>
                <w:lang w:eastAsia="en-US"/>
              </w:rPr>
              <w:t>п</w:t>
            </w:r>
            <w:proofErr w:type="gramEnd"/>
            <w:r w:rsidRPr="009C1B94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Фамилия, имя, отчество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Дата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Место работы, замещаемая должность</w:t>
            </w:r>
          </w:p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(дата назначения)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Стаж работы по специальности (направлению подготовки)/стаж государственной службы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Реквизиты правового акта о включении в кадровый резерв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Реквизиты правового акта об исключении из кадрового резерва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Группа должностей гражданской службы, на которую может быть назначен гражданский служащий (гражданин)</w:t>
            </w:r>
          </w:p>
        </w:tc>
      </w:tr>
      <w:tr w:rsidR="009C1B94" w:rsidRPr="009C1B94" w:rsidTr="009C1B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1B94">
              <w:rPr>
                <w:rFonts w:eastAsiaTheme="minorHAnsi"/>
                <w:lang w:eastAsia="en-US"/>
              </w:rPr>
              <w:t>9</w:t>
            </w:r>
          </w:p>
        </w:tc>
      </w:tr>
      <w:tr w:rsidR="009C1B94" w:rsidRPr="009C1B94" w:rsidTr="009C1B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94" w:rsidRPr="009C1B94" w:rsidRDefault="009C1B94" w:rsidP="009C1B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9C1B94" w:rsidRPr="009C1B94" w:rsidRDefault="009C1B94" w:rsidP="009C1B9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9C1B94" w:rsidRPr="009C1B94" w:rsidRDefault="009C1B94" w:rsidP="009C1B9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9C1B94" w:rsidRDefault="009C1B94" w:rsidP="006D7882">
      <w:pPr>
        <w:tabs>
          <w:tab w:val="left" w:pos="4275"/>
        </w:tabs>
        <w:rPr>
          <w:rFonts w:eastAsia="Calibri"/>
        </w:rPr>
      </w:pPr>
      <w:bookmarkStart w:id="3" w:name="_GoBack"/>
      <w:bookmarkEnd w:id="3"/>
    </w:p>
    <w:sectPr w:rsidR="009C1B94" w:rsidSect="009C1B94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5427E"/>
    <w:multiLevelType w:val="hybridMultilevel"/>
    <w:tmpl w:val="FA9CDF42"/>
    <w:lvl w:ilvl="0" w:tplc="1F9CF5FA">
      <w:start w:val="16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9C773A"/>
    <w:multiLevelType w:val="hybridMultilevel"/>
    <w:tmpl w:val="D47ACD3C"/>
    <w:lvl w:ilvl="0" w:tplc="27EE38C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2">
    <w:nsid w:val="3B6D09FA"/>
    <w:multiLevelType w:val="multilevel"/>
    <w:tmpl w:val="AD761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4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51630E3A"/>
    <w:multiLevelType w:val="hybridMultilevel"/>
    <w:tmpl w:val="132AB820"/>
    <w:lvl w:ilvl="0" w:tplc="7736BB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8B4"/>
    <w:rsid w:val="0001076A"/>
    <w:rsid w:val="0001662B"/>
    <w:rsid w:val="00124FE8"/>
    <w:rsid w:val="00126453"/>
    <w:rsid w:val="00141566"/>
    <w:rsid w:val="00156FCB"/>
    <w:rsid w:val="00174AF1"/>
    <w:rsid w:val="001864FC"/>
    <w:rsid w:val="001B2F0A"/>
    <w:rsid w:val="001B7F4B"/>
    <w:rsid w:val="00201B58"/>
    <w:rsid w:val="00211486"/>
    <w:rsid w:val="00285EBA"/>
    <w:rsid w:val="002A7902"/>
    <w:rsid w:val="002C3753"/>
    <w:rsid w:val="002E01C8"/>
    <w:rsid w:val="002E3FD0"/>
    <w:rsid w:val="00330CDB"/>
    <w:rsid w:val="0037131A"/>
    <w:rsid w:val="003A43C0"/>
    <w:rsid w:val="003B61A2"/>
    <w:rsid w:val="003C1DF5"/>
    <w:rsid w:val="003D1DA6"/>
    <w:rsid w:val="003E06FB"/>
    <w:rsid w:val="003E3014"/>
    <w:rsid w:val="003F1949"/>
    <w:rsid w:val="003F52EE"/>
    <w:rsid w:val="0045206A"/>
    <w:rsid w:val="00467209"/>
    <w:rsid w:val="0046792E"/>
    <w:rsid w:val="004B3AFC"/>
    <w:rsid w:val="004C58B4"/>
    <w:rsid w:val="004D2D4C"/>
    <w:rsid w:val="00590E17"/>
    <w:rsid w:val="00637D44"/>
    <w:rsid w:val="006B589E"/>
    <w:rsid w:val="006C2B34"/>
    <w:rsid w:val="006D7882"/>
    <w:rsid w:val="007409C2"/>
    <w:rsid w:val="007517D7"/>
    <w:rsid w:val="00781A7B"/>
    <w:rsid w:val="00787A35"/>
    <w:rsid w:val="00796234"/>
    <w:rsid w:val="007B1C35"/>
    <w:rsid w:val="007C2848"/>
    <w:rsid w:val="007E75A8"/>
    <w:rsid w:val="00820862"/>
    <w:rsid w:val="00842508"/>
    <w:rsid w:val="00842B02"/>
    <w:rsid w:val="00856653"/>
    <w:rsid w:val="00871BBF"/>
    <w:rsid w:val="008D119E"/>
    <w:rsid w:val="008D66F8"/>
    <w:rsid w:val="00936738"/>
    <w:rsid w:val="009429F6"/>
    <w:rsid w:val="00952872"/>
    <w:rsid w:val="009B5DA7"/>
    <w:rsid w:val="009C03CE"/>
    <w:rsid w:val="009C1B94"/>
    <w:rsid w:val="009C4A1F"/>
    <w:rsid w:val="00A0119F"/>
    <w:rsid w:val="00A854B5"/>
    <w:rsid w:val="00AA367B"/>
    <w:rsid w:val="00AC34A9"/>
    <w:rsid w:val="00AE61CE"/>
    <w:rsid w:val="00B11960"/>
    <w:rsid w:val="00B47A84"/>
    <w:rsid w:val="00B52E96"/>
    <w:rsid w:val="00B7476E"/>
    <w:rsid w:val="00BB54BA"/>
    <w:rsid w:val="00BF3E17"/>
    <w:rsid w:val="00C00645"/>
    <w:rsid w:val="00C054DE"/>
    <w:rsid w:val="00C53247"/>
    <w:rsid w:val="00C72416"/>
    <w:rsid w:val="00C93E21"/>
    <w:rsid w:val="00CD2B41"/>
    <w:rsid w:val="00CD30B2"/>
    <w:rsid w:val="00D02542"/>
    <w:rsid w:val="00D80D10"/>
    <w:rsid w:val="00DF21B1"/>
    <w:rsid w:val="00E01234"/>
    <w:rsid w:val="00E21FA5"/>
    <w:rsid w:val="00E30295"/>
    <w:rsid w:val="00E94F84"/>
    <w:rsid w:val="00EC4BF3"/>
    <w:rsid w:val="00F05BBF"/>
    <w:rsid w:val="00F07552"/>
    <w:rsid w:val="00F15719"/>
    <w:rsid w:val="00F25802"/>
    <w:rsid w:val="00F30E91"/>
    <w:rsid w:val="00F77461"/>
    <w:rsid w:val="00FF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58B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66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58B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4C58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4C58B4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4C58B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D66F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1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B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E06FB"/>
    <w:pPr>
      <w:ind w:left="720"/>
      <w:contextualSpacing/>
    </w:pPr>
  </w:style>
  <w:style w:type="paragraph" w:customStyle="1" w:styleId="headertext">
    <w:name w:val="headertext"/>
    <w:basedOn w:val="a"/>
    <w:rsid w:val="006B589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5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3CB7362000F16FD999FF1BB0B7ED4B1A47358147BE448B405981249BCCDB4E974D0730A1b6R0H" TargetMode="External"/><Relationship Id="rId13" Type="http://schemas.openxmlformats.org/officeDocument/2006/relationships/hyperlink" Target="consultantplus://offline/ref=D593DE8168F66F1B1226AA4E19993CBF02822271EAC80DF263173FB0917A2D5084CA2BED89D3EFD4cEPDH" TargetMode="External"/><Relationship Id="rId18" Type="http://schemas.openxmlformats.org/officeDocument/2006/relationships/hyperlink" Target="consultantplus://offline/ref=695122910FE1CBD3AEDAB4626E8F3DFC2B11A79F3817E8900025DF80E1AFCD01865B81D3E3DA52E7ICD3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593DE8168F66F1B1226AA4E19993CBF02822271EAC80DF263173FB0917A2D5084CA2BED89D3E5D3cEPEH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D593DE8168F66F1B1226AA4E19993CBF02822271EAC80DF263173FB0917A2D5084CA2BED89cDPBH" TargetMode="External"/><Relationship Id="rId17" Type="http://schemas.openxmlformats.org/officeDocument/2006/relationships/hyperlink" Target="consultantplus://offline/ref=695122910FE1CBD3AEDAB4626E8F3DFC2B11A79F3817E8900025DF80E1AFCD01865B81D3E3DA58E1ICD4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95122910FE1CBD3AEDAB4626E8F3DFC2B11A79F3817E8900025DF80E1AFCD01865B81D3E1IDD9I" TargetMode="External"/><Relationship Id="rId20" Type="http://schemas.openxmlformats.org/officeDocument/2006/relationships/hyperlink" Target="consultantplus://offline/ref=D593DE8168F66F1B1226AA4E19993CBF02822271EAC80DF263173FB0917A2D5084CA2BED89D3E5D3cEPF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593DE8168F66F1B1226AA4E19993CBF02822271EAC80DF263173FB0917A2D5084CA2BED89D3E5D3cEPEH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95122910FE1CBD3AEDAB4626E8F3DFC2B11A79F3817E8900025DF80E1AFCD01865B81D3EAIDDFI" TargetMode="External"/><Relationship Id="rId23" Type="http://schemas.openxmlformats.org/officeDocument/2006/relationships/hyperlink" Target="consultantplus://offline/ref=D593DE8168F66F1B1226AA4E19993CBF02822271EAC80DF263173FB0917A2D5084CA2BED89D3EBD0cEP8H" TargetMode="External"/><Relationship Id="rId10" Type="http://schemas.openxmlformats.org/officeDocument/2006/relationships/hyperlink" Target="consultantplus://offline/ref=D593DE8168F66F1B1226AA4E19993CBF02822271EAC80DF263173FB0917A2D5084CA2BED89D3E5D3cEPFH" TargetMode="External"/><Relationship Id="rId19" Type="http://schemas.openxmlformats.org/officeDocument/2006/relationships/hyperlink" Target="consultantplus://offline/ref=695122910FE1CBD3AEDAB4626E8F3DFC2B11A79F3817E8900025DF80E1AFCD01865B81D3E3DA52E7ICD0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93DE8168F66F1B1226AA4E19993CBF02822271EAC80DF263173FB0917A2D5084CA2BED8BcDP1H" TargetMode="External"/><Relationship Id="rId14" Type="http://schemas.openxmlformats.org/officeDocument/2006/relationships/hyperlink" Target="consultantplus://offline/ref=695122910FE1CBD3AEDAB4626E8F3DFC2B11A79F3817E8900025DF80E1AFCD01865B81D3IED2I" TargetMode="External"/><Relationship Id="rId22" Type="http://schemas.openxmlformats.org/officeDocument/2006/relationships/hyperlink" Target="consultantplus://offline/ref=D593DE8168F66F1B1226AA4E19993CBF02822271EAC80DF263173FB0917A2D5084CA2BED89cDP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7CDDB-0BD2-47FB-9231-7ED761C13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7</Pages>
  <Words>1724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z.shalaeva</dc:creator>
  <cp:keywords/>
  <dc:description/>
  <cp:lastModifiedBy>PC</cp:lastModifiedBy>
  <cp:revision>41</cp:revision>
  <dcterms:created xsi:type="dcterms:W3CDTF">2016-04-28T13:52:00Z</dcterms:created>
  <dcterms:modified xsi:type="dcterms:W3CDTF">2016-09-01T05:18:00Z</dcterms:modified>
</cp:coreProperties>
</file>