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Look w:val="0000"/>
      </w:tblPr>
      <w:tblGrid>
        <w:gridCol w:w="3708"/>
        <w:gridCol w:w="2014"/>
        <w:gridCol w:w="3746"/>
      </w:tblGrid>
      <w:tr w:rsidR="009316D1" w:rsidRPr="009316D1" w:rsidTr="00857E6B">
        <w:trPr>
          <w:trHeight w:val="1605"/>
        </w:trPr>
        <w:tc>
          <w:tcPr>
            <w:tcW w:w="3708" w:type="dxa"/>
            <w:vAlign w:val="center"/>
          </w:tcPr>
          <w:p w:rsidR="009316D1" w:rsidRPr="00687A45" w:rsidRDefault="009316D1" w:rsidP="0085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87A45">
              <w:rPr>
                <w:rFonts w:ascii="Times New Roman" w:eastAsia="Times New Roman" w:hAnsi="Times New Roman" w:cs="Times New Roman"/>
                <w:b/>
              </w:rPr>
              <w:t>ИНСПЕКЦИЯ ГОСУДАРСТВЕННОГО ЖИЛИЩНОГО НАДЗОРА РЕСПУБЛИКИ КАЛМЫКИЯ</w:t>
            </w:r>
          </w:p>
        </w:tc>
        <w:tc>
          <w:tcPr>
            <w:tcW w:w="2014" w:type="dxa"/>
            <w:vAlign w:val="center"/>
          </w:tcPr>
          <w:p w:rsidR="009316D1" w:rsidRPr="00687A45" w:rsidRDefault="009316D1" w:rsidP="00857E6B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87A4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876300" cy="98107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6" w:type="dxa"/>
            <w:vAlign w:val="center"/>
          </w:tcPr>
          <w:p w:rsidR="009316D1" w:rsidRPr="00687A45" w:rsidRDefault="009316D1" w:rsidP="0085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87A45">
              <w:rPr>
                <w:rFonts w:ascii="Times New Roman" w:eastAsia="Times New Roman" w:hAnsi="Times New Roman" w:cs="Times New Roman"/>
                <w:b/>
              </w:rPr>
              <w:t>ХАЛЬМГ</w:t>
            </w:r>
            <w:r w:rsidRPr="00687A45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687A45">
              <w:rPr>
                <w:rFonts w:ascii="Times New Roman" w:eastAsia="Times New Roman" w:hAnsi="Times New Roman" w:cs="Times New Roman"/>
                <w:b/>
              </w:rPr>
              <w:t>ТАҢҺЧИН</w:t>
            </w:r>
          </w:p>
          <w:p w:rsidR="009316D1" w:rsidRPr="00687A45" w:rsidRDefault="009316D1" w:rsidP="0085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87A45">
              <w:rPr>
                <w:rFonts w:ascii="Times New Roman" w:eastAsia="Times New Roman" w:hAnsi="Times New Roman" w:cs="Times New Roman"/>
                <w:b/>
              </w:rPr>
              <w:t>ШАҢҺА</w:t>
            </w:r>
            <w:r w:rsidRPr="00687A45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687A45">
              <w:rPr>
                <w:rFonts w:ascii="Times New Roman" w:eastAsia="Times New Roman" w:hAnsi="Times New Roman" w:cs="Times New Roman"/>
                <w:b/>
              </w:rPr>
              <w:t>БӘӘРИН</w:t>
            </w:r>
          </w:p>
          <w:p w:rsidR="009316D1" w:rsidRPr="00687A45" w:rsidRDefault="009316D1" w:rsidP="0085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87A45">
              <w:rPr>
                <w:rFonts w:ascii="Times New Roman" w:eastAsia="Times New Roman" w:hAnsi="Times New Roman" w:cs="Times New Roman"/>
                <w:b/>
              </w:rPr>
              <w:t>ХАРЛҺНА</w:t>
            </w:r>
            <w:r w:rsidRPr="00687A45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687A45">
              <w:rPr>
                <w:rFonts w:ascii="Times New Roman" w:eastAsia="Times New Roman" w:hAnsi="Times New Roman" w:cs="Times New Roman"/>
                <w:b/>
              </w:rPr>
              <w:t>ИНСПЕКЦ</w:t>
            </w:r>
          </w:p>
        </w:tc>
      </w:tr>
    </w:tbl>
    <w:p w:rsidR="009316D1" w:rsidRPr="00687A45" w:rsidRDefault="009316D1" w:rsidP="009316D1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87A45">
        <w:rPr>
          <w:rFonts w:ascii="Times New Roman" w:eastAsia="Times New Roman" w:hAnsi="Times New Roman" w:cs="Times New Roman"/>
          <w:sz w:val="20"/>
          <w:szCs w:val="20"/>
        </w:rPr>
        <w:t xml:space="preserve">358000, Республика Калмыкия, </w:t>
      </w:r>
      <w:proofErr w:type="gramStart"/>
      <w:r w:rsidRPr="00687A45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 w:rsidRPr="00687A45">
        <w:rPr>
          <w:rFonts w:ascii="Times New Roman" w:eastAsia="Times New Roman" w:hAnsi="Times New Roman" w:cs="Times New Roman"/>
          <w:sz w:val="20"/>
          <w:szCs w:val="20"/>
        </w:rPr>
        <w:t>. Элиста, ул. Дармаева,21</w:t>
      </w:r>
    </w:p>
    <w:p w:rsidR="009316D1" w:rsidRPr="00687A45" w:rsidRDefault="009316D1" w:rsidP="009316D1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87A45">
        <w:rPr>
          <w:rFonts w:ascii="Times New Roman" w:eastAsia="Times New Roman" w:hAnsi="Times New Roman" w:cs="Times New Roman"/>
          <w:sz w:val="20"/>
          <w:szCs w:val="20"/>
        </w:rPr>
        <w:t xml:space="preserve">ИНН/КПП 0816032134/081601001 ОКПО 02932854 тел. </w:t>
      </w:r>
      <w:r w:rsidRPr="00687A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(847-22) 3-23-42, </w:t>
      </w:r>
      <w:r w:rsidRPr="00687A45">
        <w:rPr>
          <w:rFonts w:ascii="Times New Roman" w:eastAsia="Times New Roman" w:hAnsi="Times New Roman" w:cs="Times New Roman"/>
          <w:sz w:val="20"/>
          <w:szCs w:val="20"/>
        </w:rPr>
        <w:t>факс</w:t>
      </w:r>
      <w:r w:rsidRPr="00687A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3-38-79,</w:t>
      </w:r>
    </w:p>
    <w:p w:rsidR="009316D1" w:rsidRPr="00687A45" w:rsidRDefault="009316D1" w:rsidP="009316D1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gramStart"/>
      <w:r w:rsidRPr="00687A45">
        <w:rPr>
          <w:rFonts w:ascii="Times New Roman" w:eastAsia="Times New Roman" w:hAnsi="Times New Roman" w:cs="Times New Roman"/>
          <w:sz w:val="20"/>
          <w:szCs w:val="20"/>
          <w:lang w:val="en-US"/>
        </w:rPr>
        <w:t>e-mail</w:t>
      </w:r>
      <w:proofErr w:type="gramEnd"/>
      <w:r w:rsidRPr="00687A45">
        <w:rPr>
          <w:rFonts w:ascii="Times New Roman" w:eastAsia="Times New Roman" w:hAnsi="Times New Roman" w:cs="Times New Roman"/>
          <w:sz w:val="20"/>
          <w:szCs w:val="20"/>
          <w:lang w:val="en-US"/>
        </w:rPr>
        <w:t>: ggi_rk_08@mail.ru</w:t>
      </w:r>
    </w:p>
    <w:p w:rsidR="009316D1" w:rsidRPr="003E0735" w:rsidRDefault="009316D1" w:rsidP="00931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16D1" w:rsidRPr="003E0735" w:rsidRDefault="009316D1" w:rsidP="00931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316D1" w:rsidRPr="00687A45" w:rsidRDefault="009316D1" w:rsidP="00931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7A45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ПРИКАЗ </w:t>
      </w:r>
    </w:p>
    <w:p w:rsidR="009316D1" w:rsidRPr="00687A45" w:rsidRDefault="009316D1" w:rsidP="00931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16D1" w:rsidRPr="00687A45" w:rsidRDefault="009316D1" w:rsidP="00931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7A45">
        <w:rPr>
          <w:rFonts w:ascii="Times New Roman" w:eastAsia="Times New Roman" w:hAnsi="Times New Roman" w:cs="Times New Roman"/>
          <w:sz w:val="24"/>
          <w:szCs w:val="24"/>
        </w:rPr>
        <w:t>от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87A4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</w:t>
      </w:r>
      <w:r w:rsidRPr="00687A45">
        <w:rPr>
          <w:rFonts w:ascii="Times New Roman" w:eastAsia="Times New Roman" w:hAnsi="Times New Roman" w:cs="Times New Roman"/>
          <w:sz w:val="24"/>
          <w:szCs w:val="24"/>
        </w:rPr>
        <w:t xml:space="preserve"> 2018 г. </w:t>
      </w:r>
      <w:r w:rsidRPr="00687A4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687A45">
        <w:rPr>
          <w:rFonts w:ascii="Times New Roman" w:eastAsia="Times New Roman" w:hAnsi="Times New Roman" w:cs="Times New Roman"/>
          <w:sz w:val="24"/>
          <w:szCs w:val="24"/>
        </w:rPr>
        <w:t xml:space="preserve">          №_____</w:t>
      </w:r>
      <w:r w:rsidRPr="00687A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proofErr w:type="spellStart"/>
      <w:proofErr w:type="gramStart"/>
      <w:r w:rsidRPr="00687A45">
        <w:rPr>
          <w:rFonts w:ascii="Times New Roman" w:eastAsia="Times New Roman" w:hAnsi="Times New Roman" w:cs="Times New Roman"/>
          <w:sz w:val="24"/>
          <w:szCs w:val="24"/>
          <w:u w:val="single"/>
        </w:rPr>
        <w:t>п</w:t>
      </w:r>
      <w:proofErr w:type="spellEnd"/>
      <w:proofErr w:type="gramEnd"/>
      <w:r w:rsidRPr="00687A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87A45">
        <w:rPr>
          <w:rFonts w:ascii="Times New Roman" w:eastAsia="Times New Roman" w:hAnsi="Times New Roman" w:cs="Times New Roman"/>
          <w:sz w:val="24"/>
          <w:szCs w:val="24"/>
        </w:rPr>
        <w:tab/>
      </w:r>
      <w:r w:rsidRPr="00687A4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г. Элиста</w:t>
      </w:r>
    </w:p>
    <w:p w:rsidR="009316D1" w:rsidRPr="00687A45" w:rsidRDefault="009316D1" w:rsidP="009316D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316D1" w:rsidRPr="00687A45" w:rsidRDefault="009316D1" w:rsidP="009316D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316D1" w:rsidRPr="00687A45" w:rsidRDefault="009316D1" w:rsidP="009316D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</w:pPr>
      <w:r w:rsidRPr="00687A4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 xml:space="preserve">О ВНЕСЕНИИ ИЗМЕНЕНИЙ В АДМИНИСТРАТИВНЫЙ РЕГЛАМЕНТ  </w:t>
      </w:r>
    </w:p>
    <w:p w:rsidR="009316D1" w:rsidRDefault="009316D1" w:rsidP="009316D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</w:pPr>
      <w:r w:rsidRPr="00687A4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 xml:space="preserve">ИНСПЕКЦИИ ГОСУДАРСТВЕННОГО ЖИЛИЩНОГО НАДЗОРА РЕСПУБЛИКИ КАЛМЫКИЯ  ПО ПРЕДОСТАВЛЕНИЮ ГОСУДАРСТВЕННОЙ УСЛУГИ ПО ЛИЦЕНЗИРОВАНИЮ ПРЕДПРИНИМАТЕЛЬСКОЙ ДЕЯТЕЛЬНОСТИ ПО УПРАВЛЕНИЮ МНОГОКВАРТИРНЫМИ ДОМАМИ НА ТЕРРИТОРИИ </w:t>
      </w:r>
    </w:p>
    <w:p w:rsidR="009316D1" w:rsidRPr="00687A45" w:rsidRDefault="009316D1" w:rsidP="009316D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</w:pPr>
      <w:r w:rsidRPr="00687A4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>РЕСПУБЛИКИ КАЛМЫКИЯ  </w:t>
      </w:r>
    </w:p>
    <w:p w:rsidR="009316D1" w:rsidRPr="004C2315" w:rsidRDefault="009316D1" w:rsidP="009316D1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</w:pPr>
    </w:p>
    <w:p w:rsidR="009316D1" w:rsidRPr="003C1275" w:rsidRDefault="009316D1" w:rsidP="009316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1275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gramStart"/>
      <w:r w:rsidRPr="003C1275">
        <w:rPr>
          <w:rFonts w:ascii="Times New Roman" w:hAnsi="Times New Roman" w:cs="Times New Roman"/>
          <w:sz w:val="24"/>
          <w:szCs w:val="24"/>
        </w:rPr>
        <w:t>в Административный регламент Инспекции государственного жилищного надзора Республики Калмыкия по предоставлению государственной услуги по лицензированию предпринимательской деятельности по управлению многоквартирными домами на территории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Республики Калмыкия, утвержденному приказом Инспекции государственного жилищного надзора Республики Калмыкия от 06.02.2017г. № 3-п следующие изменения:</w:t>
      </w:r>
    </w:p>
    <w:p w:rsidR="009316D1" w:rsidRPr="003C1275" w:rsidRDefault="009316D1" w:rsidP="009316D1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275">
        <w:rPr>
          <w:rFonts w:ascii="Times New Roman" w:hAnsi="Times New Roman" w:cs="Times New Roman"/>
          <w:sz w:val="24"/>
          <w:szCs w:val="24"/>
        </w:rPr>
        <w:t xml:space="preserve">1. В разделе </w:t>
      </w:r>
      <w:r w:rsidRPr="003C127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C1275">
        <w:rPr>
          <w:rFonts w:ascii="Times New Roman" w:hAnsi="Times New Roman" w:cs="Times New Roman"/>
          <w:sz w:val="24"/>
          <w:szCs w:val="24"/>
        </w:rPr>
        <w:t xml:space="preserve"> «Общие положения» подраздела «Требования к порядку информирования о предоставлении государственной услуги»  в подпункте «б» подпункта 1 пункта 6 словосочетание «Ф.И.О. руководителя: </w:t>
      </w:r>
      <w:proofErr w:type="spellStart"/>
      <w:r w:rsidRPr="003C1275">
        <w:rPr>
          <w:rFonts w:ascii="Times New Roman" w:hAnsi="Times New Roman" w:cs="Times New Roman"/>
          <w:sz w:val="24"/>
          <w:szCs w:val="24"/>
        </w:rPr>
        <w:t>Кензеева</w:t>
      </w:r>
      <w:proofErr w:type="spellEnd"/>
      <w:r w:rsidRPr="003C1275">
        <w:rPr>
          <w:rFonts w:ascii="Times New Roman" w:hAnsi="Times New Roman" w:cs="Times New Roman"/>
          <w:sz w:val="24"/>
          <w:szCs w:val="24"/>
        </w:rPr>
        <w:t xml:space="preserve"> Наталья Ивановна» заменить словосочетанием «Ф.И.О. руководителя: </w:t>
      </w:r>
      <w:proofErr w:type="spellStart"/>
      <w:r w:rsidRPr="003C1275">
        <w:rPr>
          <w:rFonts w:ascii="Times New Roman" w:hAnsi="Times New Roman" w:cs="Times New Roman"/>
          <w:sz w:val="24"/>
          <w:szCs w:val="24"/>
        </w:rPr>
        <w:t>Хошаев</w:t>
      </w:r>
      <w:proofErr w:type="spellEnd"/>
      <w:r w:rsidRPr="003C1275">
        <w:rPr>
          <w:rFonts w:ascii="Times New Roman" w:hAnsi="Times New Roman" w:cs="Times New Roman"/>
          <w:sz w:val="24"/>
          <w:szCs w:val="24"/>
        </w:rPr>
        <w:t xml:space="preserve"> Владимир </w:t>
      </w:r>
      <w:proofErr w:type="spellStart"/>
      <w:r w:rsidRPr="003C1275">
        <w:rPr>
          <w:rFonts w:ascii="Times New Roman" w:hAnsi="Times New Roman" w:cs="Times New Roman"/>
          <w:sz w:val="24"/>
          <w:szCs w:val="24"/>
        </w:rPr>
        <w:t>Бадмаевич</w:t>
      </w:r>
      <w:proofErr w:type="spellEnd"/>
      <w:r w:rsidRPr="003C1275">
        <w:rPr>
          <w:rFonts w:ascii="Times New Roman" w:hAnsi="Times New Roman" w:cs="Times New Roman"/>
          <w:sz w:val="24"/>
          <w:szCs w:val="24"/>
        </w:rPr>
        <w:t>».</w:t>
      </w:r>
    </w:p>
    <w:p w:rsidR="009316D1" w:rsidRPr="003C1275" w:rsidRDefault="009316D1" w:rsidP="009316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Название раздела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Pr="003C1275">
        <w:rPr>
          <w:rFonts w:ascii="Times New Roman" w:hAnsi="Times New Roman" w:cs="Times New Roman"/>
          <w:sz w:val="24"/>
          <w:szCs w:val="24"/>
        </w:rPr>
        <w:t>Досудебный (внесудебный) порядок обжалования действия решений и действий (бездействия) органа государственного жилищного надзора, а также должностных лиц органа государственного жилищного надзора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>» изложить в новой редакции: «</w:t>
      </w:r>
      <w:r w:rsidRPr="003C1275">
        <w:rPr>
          <w:rFonts w:ascii="Times New Roman" w:hAnsi="Times New Roman" w:cs="Times New Roman"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государственную услугу, или органа, предоставляющего муниципальную услугу, многофункционального центра, организаций, указанных в части 1.1 статьи 16 Федерального закона от 27.07.2017 № 210-ФЗ «Об организации предоставления государственных и муниципальных услуг», а также их должностных лиц, государственных и муниципальных служащих, работников».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gramStart"/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разделе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подразделе «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Информация для заявителя о его праве подать жалобу </w:t>
      </w:r>
      <w:r w:rsidRPr="003C1275">
        <w:rPr>
          <w:rFonts w:ascii="Times New Roman" w:hAnsi="Times New Roman" w:cs="Times New Roman"/>
          <w:sz w:val="24"/>
          <w:szCs w:val="24"/>
          <w:lang w:eastAsia="ar-SA"/>
        </w:rPr>
        <w:t xml:space="preserve">на решение и (или) действие (бездействие) </w:t>
      </w:r>
      <w:r w:rsidRPr="003C1275">
        <w:rPr>
          <w:rFonts w:ascii="Times New Roman" w:hAnsi="Times New Roman" w:cs="Times New Roman"/>
          <w:sz w:val="24"/>
          <w:szCs w:val="24"/>
        </w:rPr>
        <w:t>органа регионального государственного жилищного надзора</w:t>
      </w:r>
      <w:r w:rsidRPr="003C1275">
        <w:rPr>
          <w:rFonts w:ascii="Times New Roman" w:hAnsi="Times New Roman" w:cs="Times New Roman"/>
          <w:sz w:val="24"/>
          <w:szCs w:val="24"/>
          <w:lang w:eastAsia="ar-SA"/>
        </w:rPr>
        <w:t xml:space="preserve"> и (или) должностных лиц </w:t>
      </w:r>
      <w:r w:rsidRPr="003C1275">
        <w:rPr>
          <w:rFonts w:ascii="Times New Roman" w:hAnsi="Times New Roman" w:cs="Times New Roman"/>
          <w:sz w:val="24"/>
          <w:szCs w:val="24"/>
        </w:rPr>
        <w:t>органа регионального государственного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C1275">
        <w:rPr>
          <w:rFonts w:ascii="Times New Roman" w:hAnsi="Times New Roman" w:cs="Times New Roman"/>
          <w:sz w:val="24"/>
          <w:szCs w:val="24"/>
        </w:rPr>
        <w:t xml:space="preserve">жилищного надзора 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предоставлении государственной услуги» пункт 152 после слов «должностного лица органа регионального государственного жилищного надзора» дополнить словами «многофункционального центра, работника многофункционального центра, а также организаций, предусмотренных частью</w:t>
      </w:r>
      <w:proofErr w:type="gramEnd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1.1 статьи 16 Федерального закона Российской Федерации от 27.07.2017г. № 210-ФЗ «Об организации предоставления государственных и муниципальных услуг» (далее – Федеральный закон от 27.07.2017г. № 210-ФЗ).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разделе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подразделе «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Предмет жалобы»: </w:t>
      </w:r>
    </w:p>
    <w:p w:rsidR="009316D1" w:rsidRPr="003C1275" w:rsidRDefault="009316D1" w:rsidP="0093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а) подпункт 1 пункта 155 изложить в следующей редакции «</w:t>
      </w:r>
      <w:r w:rsidRPr="003C1275">
        <w:rPr>
          <w:rFonts w:ascii="Times New Roman" w:hAnsi="Times New Roman" w:cs="Times New Roman"/>
          <w:sz w:val="24"/>
          <w:szCs w:val="24"/>
        </w:rPr>
        <w:t xml:space="preserve">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Pr="003C1275">
          <w:rPr>
            <w:rFonts w:ascii="Times New Roman" w:hAnsi="Times New Roman" w:cs="Times New Roman"/>
            <w:color w:val="0000FF"/>
            <w:sz w:val="24"/>
            <w:szCs w:val="24"/>
          </w:rPr>
          <w:t>статье 15.1</w:t>
        </w:r>
      </w:hyperlink>
      <w:r w:rsidRPr="003C1275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27.07.2017г. № 210-ФЗ </w:t>
      </w:r>
      <w:r w:rsidRPr="003C1275">
        <w:rPr>
          <w:rFonts w:ascii="Times New Roman" w:hAnsi="Times New Roman" w:cs="Times New Roman"/>
          <w:sz w:val="24"/>
          <w:szCs w:val="24"/>
        </w:rPr>
        <w:t>"Об организации предоставления государственных и муниципальных услуг»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316D1" w:rsidRPr="003C1275" w:rsidRDefault="009316D1" w:rsidP="0093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б) подпункт 2 пункта 155 после слов «нарушение срока предоставления государственной услуги» дополнить словами «В указанном случае досудебное (внесудебное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в полном объеме и порядке, определенном частью 1.3 статьи 16 Федерального</w:t>
      </w:r>
      <w:proofErr w:type="gramEnd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закона от 27.07.2017г. № 210-ФЗ </w:t>
      </w:r>
      <w:r w:rsidRPr="003C1275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316D1" w:rsidRPr="003C1275" w:rsidRDefault="009316D1" w:rsidP="0093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подпункт 5 пункта 155  изложить в следующей редакции «</w:t>
      </w:r>
      <w:r w:rsidRPr="003C1275">
        <w:rPr>
          <w:rFonts w:ascii="Times New Roman" w:hAnsi="Times New Roman" w:cs="Times New Roman"/>
          <w:sz w:val="24"/>
          <w:szCs w:val="24"/>
        </w:rPr>
        <w:t>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127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6" w:history="1">
        <w:r w:rsidRPr="003C1275">
          <w:rPr>
            <w:rFonts w:ascii="Times New Roman" w:hAnsi="Times New Roman" w:cs="Times New Roman"/>
            <w:color w:val="0000FF"/>
            <w:sz w:val="24"/>
            <w:szCs w:val="24"/>
          </w:rPr>
          <w:t>частью 1.3 статьи 16</w:t>
        </w:r>
      </w:hyperlink>
      <w:r w:rsidRPr="003C1275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27.07.2017г. № 210-ФЗ </w:t>
      </w:r>
      <w:r w:rsidRPr="003C1275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услуг»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316D1" w:rsidRPr="003C1275" w:rsidRDefault="009316D1" w:rsidP="00931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г) подпункт 7 пункта 155 изложить в следующей редакции «</w:t>
      </w:r>
      <w:r w:rsidRPr="003C1275">
        <w:rPr>
          <w:rFonts w:ascii="Times New Roman" w:hAnsi="Times New Roman" w:cs="Times New Roman"/>
          <w:sz w:val="24"/>
          <w:szCs w:val="24"/>
        </w:rPr>
        <w:t xml:space="preserve">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7" w:history="1">
        <w:r w:rsidRPr="003C1275">
          <w:rPr>
            <w:rFonts w:ascii="Times New Roman" w:hAnsi="Times New Roman" w:cs="Times New Roman"/>
            <w:color w:val="0000FF"/>
            <w:sz w:val="24"/>
            <w:szCs w:val="24"/>
          </w:rPr>
          <w:t>частью 1.1 статьи 16</w:t>
        </w:r>
      </w:hyperlink>
      <w:r w:rsidRPr="003C1275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27.07.2017г. № 210-ФЗ </w:t>
      </w:r>
      <w:r w:rsidRPr="003C1275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услуг», или их работников в исправлении допущенных ими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 </w:t>
      </w:r>
      <w:proofErr w:type="gramStart"/>
      <w:r w:rsidRPr="003C127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8" w:history="1">
        <w:r w:rsidRPr="003C1275">
          <w:rPr>
            <w:rFonts w:ascii="Times New Roman" w:hAnsi="Times New Roman" w:cs="Times New Roman"/>
            <w:color w:val="0000FF"/>
            <w:sz w:val="24"/>
            <w:szCs w:val="24"/>
          </w:rPr>
          <w:t>частью 1.3 статьи 16</w:t>
        </w:r>
      </w:hyperlink>
      <w:r w:rsidRPr="003C1275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27.07.2017г. № 210-ФЗ </w:t>
      </w:r>
      <w:r w:rsidRPr="003C1275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услуг»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proofErr w:type="spellEnd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) пункт 155 дополнить подпунктом 8 следующего содержания «нарушения срока или порядка выдачи документов по результатам предоставления государственной услуги»;</w:t>
      </w:r>
    </w:p>
    <w:p w:rsidR="009316D1" w:rsidRPr="003C1275" w:rsidRDefault="009316D1" w:rsidP="009316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е) пункт 155 дополнить подпунктом 9 следующего содержания «</w:t>
      </w:r>
      <w:r w:rsidRPr="003C1275">
        <w:rPr>
          <w:rFonts w:ascii="Times New Roman" w:hAnsi="Times New Roman" w:cs="Times New Roman"/>
          <w:sz w:val="24"/>
          <w:szCs w:val="24"/>
        </w:rPr>
        <w:t>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1275">
        <w:rPr>
          <w:rFonts w:ascii="Times New Roman" w:hAnsi="Times New Roman" w:cs="Times New Roman"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</w:t>
      </w:r>
      <w:r w:rsidRPr="003C1275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муниципальных услуг в полном объеме в порядке, определенном </w:t>
      </w:r>
      <w:hyperlink r:id="rId9" w:history="1">
        <w:r w:rsidRPr="003C1275">
          <w:rPr>
            <w:rFonts w:ascii="Times New Roman" w:hAnsi="Times New Roman" w:cs="Times New Roman"/>
            <w:color w:val="0000FF"/>
            <w:sz w:val="24"/>
            <w:szCs w:val="24"/>
          </w:rPr>
          <w:t>частью 1.3 статьи 16</w:t>
        </w:r>
      </w:hyperlink>
      <w:r w:rsidRPr="003C1275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27.07.2017г. № 210-ФЗ </w:t>
      </w:r>
      <w:r w:rsidRPr="003C1275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услуг»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разделе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подразделе «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Порядок подачи и рассмотрения жалобы»: 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пункт 159 после слов «должностных лиц органа регионального государственного жилищного надзора» дополнить словами «многофункционального центра, работника многофункционального центра, а также организаций, предусмотренных частью 1.1 статьи 16 Федерального закона от 27.07.2017г. № 210-ФЗ и их работников»;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б) пункт 160 изложить в новой редакции «Жалоба подается в письменной форме на бумажном носителе, в электронной форме в орган, предоставляющий государственную услугу, многофункциональный центр либо в соответствующий орган государственной власти (орган местного самоуправления) 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от 27.07.2017г. № 210-ФЗ».</w:t>
      </w:r>
      <w:proofErr w:type="gramEnd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Жалобы на решения и действия (бездействие) </w:t>
      </w: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руководителя органа, предоставляющего государственную услугу подаются</w:t>
      </w:r>
      <w:proofErr w:type="gramEnd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27.07.2017г. № 210-ФЗ», подаются руководителям этих организаций</w:t>
      </w: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.»;</w:t>
      </w:r>
      <w:proofErr w:type="gramEnd"/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в) пункт 161 изложить в новой редакции «Жалоба на решения и действия (бездействие) органа, предоставляющего государственную услугу, должностного лица органа, предоставляющего государственную услугу, государственного служащего, руководителя органа, предоставляющего государственную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единого портала государственных и муниципальных услуг либо регионального портала государственных и</w:t>
      </w:r>
      <w:proofErr w:type="gramEnd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муниципальных услуг, а также может быть </w:t>
      </w: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принята</w:t>
      </w:r>
      <w:proofErr w:type="gramEnd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личном приеме заявителя. Жалоба на решения и действия (бездействие) многофункционального центра, работника многофункционального центра может 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Жалоба на решения и действия (бездействие) организаций, предусмотренных частью 1.1 статьи 16 Федерального закона от 27.07.2017г. № 210-ФЗ, а также их работников может 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275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C127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если жалоба подается </w:t>
      </w:r>
      <w:r w:rsidRPr="003C1275">
        <w:rPr>
          <w:rFonts w:ascii="Times New Roman" w:eastAsia="Times New Roman" w:hAnsi="Times New Roman" w:cs="Times New Roman"/>
          <w:sz w:val="24"/>
          <w:szCs w:val="24"/>
        </w:rPr>
        <w:t>через представителя заявителя, также представляется документ, подтверждающий полномочия на осуществление действий от имени заявителя, в качестве документа, подтверждающего полномочия на осуществление действий от имени заявителя, может быть представлена: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275">
        <w:rPr>
          <w:rFonts w:ascii="Times New Roman" w:eastAsia="Times New Roman" w:hAnsi="Times New Roman" w:cs="Times New Roman"/>
          <w:sz w:val="24"/>
          <w:szCs w:val="24"/>
        </w:rPr>
        <w:t xml:space="preserve">1) оформленная в соответствии с </w:t>
      </w:r>
      <w:hyperlink r:id="rId10" w:history="1">
        <w:r w:rsidRPr="003C1275">
          <w:rPr>
            <w:rFonts w:ascii="Times New Roman" w:eastAsia="Times New Roman" w:hAnsi="Times New Roman" w:cs="Times New Roman"/>
            <w:sz w:val="24"/>
            <w:szCs w:val="24"/>
          </w:rPr>
          <w:t>законодательством</w:t>
        </w:r>
      </w:hyperlink>
      <w:r w:rsidRPr="003C1275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доверенность (для физических лиц); 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275">
        <w:rPr>
          <w:rFonts w:ascii="Times New Roman" w:eastAsia="Times New Roman" w:hAnsi="Times New Roman" w:cs="Times New Roman"/>
          <w:sz w:val="24"/>
          <w:szCs w:val="24"/>
        </w:rPr>
        <w:lastRenderedPageBreak/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275">
        <w:rPr>
          <w:rFonts w:ascii="Times New Roman" w:eastAsia="Times New Roman" w:hAnsi="Times New Roman" w:cs="Times New Roman"/>
          <w:sz w:val="24"/>
          <w:szCs w:val="24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316D1" w:rsidRPr="003C1275" w:rsidRDefault="009316D1" w:rsidP="009316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</w:t>
      </w:r>
      <w:r w:rsidRPr="003C1275">
        <w:rPr>
          <w:rFonts w:ascii="Times New Roman" w:hAnsi="Times New Roman" w:cs="Times New Roman"/>
          <w:sz w:val="24"/>
          <w:szCs w:val="24"/>
        </w:rPr>
        <w:t xml:space="preserve">подаче жалобы в электронном виде документы, указанные в подпунктах 1,2,3 </w:t>
      </w:r>
      <w:r w:rsidRPr="003C1275">
        <w:rPr>
          <w:rFonts w:ascii="Times New Roman" w:hAnsi="Times New Roman" w:cs="Times New Roman"/>
          <w:sz w:val="24"/>
          <w:szCs w:val="24"/>
          <w:u w:val="single"/>
        </w:rPr>
        <w:t>пункта 161</w:t>
      </w:r>
      <w:r w:rsidRPr="003C1275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могут быть представлены в форме электронных документов, подписанных </w:t>
      </w:r>
      <w:hyperlink r:id="rId11" w:history="1">
        <w:r w:rsidRPr="003C1275">
          <w:rPr>
            <w:rFonts w:ascii="Times New Roman" w:hAnsi="Times New Roman" w:cs="Times New Roman"/>
            <w:color w:val="000000"/>
            <w:sz w:val="24"/>
            <w:szCs w:val="24"/>
          </w:rPr>
          <w:t>электронной подписью</w:t>
        </w:r>
      </w:hyperlink>
      <w:r w:rsidRPr="003C1275">
        <w:rPr>
          <w:rFonts w:ascii="Times New Roman" w:hAnsi="Times New Roman" w:cs="Times New Roman"/>
          <w:sz w:val="24"/>
          <w:szCs w:val="24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</w:t>
      </w:r>
      <w:proofErr w:type="gramStart"/>
      <w:r w:rsidRPr="003C1275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9316D1" w:rsidRPr="003C1275" w:rsidRDefault="009316D1" w:rsidP="009316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hAnsi="Times New Roman" w:cs="Times New Roman"/>
          <w:sz w:val="24"/>
          <w:szCs w:val="24"/>
        </w:rPr>
        <w:t>г) подпункт 1 пункта 165 после слов «либо государственного служащего» дополнить словами «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многофункционального центра, его руководителя, и (или) работника, организаций, предусмотренных частью 1.1 статьи 16 Федерального закона от 27.07.2017г. № 210-ФЗ, их руководителей и (или) работников»;</w:t>
      </w:r>
    </w:p>
    <w:p w:rsidR="009316D1" w:rsidRPr="003C1275" w:rsidRDefault="009316D1" w:rsidP="009316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proofErr w:type="spellEnd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подпункт 3 пункта 165 после слов «либо государственного служащего» дополнить словами «, многофункционального центра, работника многофункционального центра, организаций, предусмотренных частью 1.1 статьи 16 Федерального закона от 27.07.2017г. № 210-ФЗ и их работников»; 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е) подпункт 4 пункта 165 после слов «либо государственного служащего» дополнить словами «, многофункционального центра, работника многофункционального центра, организаций, предусмотренных частью 1.1 статьи 16 Федерального закона от 27.07.2017г. № 210-ФЗ и их работников».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разделе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подразделе  «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Сроки рассмотрения жалобы»: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а) пункт 168 изложить в новой редакции «Жалоба, поступившая в орган, предоставляющий государственную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27.07.2017г. № 210-ФЗ, либо вышестоящий орган (при его наличии), подлежит рассмотрению в течение 15 (пятнадцати) дней со дня ее регистрации</w:t>
      </w: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.»;</w:t>
      </w:r>
      <w:proofErr w:type="gramEnd"/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б) пункт 169 изложить в новой редакции «В случае </w:t>
      </w:r>
      <w:r w:rsidRPr="003C1275">
        <w:rPr>
          <w:rFonts w:ascii="Times New Roman" w:eastAsia="Times New Roman" w:hAnsi="Times New Roman" w:cs="Times New Roman"/>
          <w:sz w:val="24"/>
          <w:szCs w:val="24"/>
        </w:rPr>
        <w:t xml:space="preserve">обжалования отказа органа, предоставляющего государственную услугу, 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многофункционального центра, организаций, предусмотренных частью 1.1 статьи 16 Федерального закона от 27.07.2017г.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регистрации.».</w:t>
      </w:r>
      <w:proofErr w:type="gramEnd"/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разделе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подразделе  «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 рассмотрения жалобы»: 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а)  пункт 171 изложить в новой редакции: «По результатам рассмотрения жалобы принимается одно из следующих решений: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2) в удовлетворении жалобы отказывается</w:t>
      </w: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.».</w:t>
      </w:r>
      <w:proofErr w:type="gramEnd"/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7.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разделе 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</w:t>
      </w:r>
      <w:r w:rsidRPr="003C12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подразделе  «</w:t>
      </w: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Порядок информирования заявителя о результатах рассмотрения жалобы»: </w:t>
      </w:r>
    </w:p>
    <w:p w:rsidR="009316D1" w:rsidRPr="003C1275" w:rsidRDefault="009316D1" w:rsidP="009316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а) в пункте 176 слова «такого органа, наделенное» исключить, после слов «или преступления должностное лицо</w:t>
      </w:r>
      <w:proofErr w:type="gramStart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>,»</w:t>
      </w:r>
      <w:proofErr w:type="gramEnd"/>
      <w:r w:rsidRPr="003C12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дополнить словами «работник, наделенные», слово «направляет» заменить словом «направляют». </w:t>
      </w:r>
    </w:p>
    <w:p w:rsidR="009316D1" w:rsidRPr="003C1275" w:rsidRDefault="009316D1" w:rsidP="00931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275">
        <w:rPr>
          <w:rFonts w:ascii="Times New Roman" w:hAnsi="Times New Roman" w:cs="Times New Roman"/>
          <w:sz w:val="24"/>
          <w:szCs w:val="24"/>
        </w:rPr>
        <w:t>8. Настоящий приказ вступает в силу с момента подписания, а также подлежит размещению на официальном сайте Инспекции государственного жилищного надзора Республики Калмыкия в сети Интернет.</w:t>
      </w:r>
    </w:p>
    <w:p w:rsidR="009316D1" w:rsidRPr="003C1275" w:rsidRDefault="009316D1" w:rsidP="00931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275">
        <w:rPr>
          <w:rFonts w:ascii="Times New Roman" w:hAnsi="Times New Roman" w:cs="Times New Roman"/>
          <w:sz w:val="24"/>
          <w:szCs w:val="24"/>
        </w:rPr>
        <w:lastRenderedPageBreak/>
        <w:t xml:space="preserve">9. Начальнику Отдела лицензионного контроля и </w:t>
      </w:r>
      <w:proofErr w:type="gramStart"/>
      <w:r w:rsidRPr="003C127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жилищными правоотношениями Инспекции государственного жилищного надзора Республики Калмыкия (</w:t>
      </w:r>
      <w:r>
        <w:rPr>
          <w:rFonts w:ascii="Times New Roman" w:hAnsi="Times New Roman" w:cs="Times New Roman"/>
          <w:sz w:val="24"/>
          <w:szCs w:val="24"/>
        </w:rPr>
        <w:t>Андреева Ц.Н.</w:t>
      </w:r>
      <w:r w:rsidRPr="003C1275">
        <w:rPr>
          <w:rFonts w:ascii="Times New Roman" w:hAnsi="Times New Roman" w:cs="Times New Roman"/>
          <w:sz w:val="24"/>
          <w:szCs w:val="24"/>
        </w:rPr>
        <w:t>) обеспечить доведение настоящего приказа до сведения сотрудников Инспекции.</w:t>
      </w:r>
    </w:p>
    <w:p w:rsidR="009316D1" w:rsidRPr="003C1275" w:rsidRDefault="009316D1" w:rsidP="009316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275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3C127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C1275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9316D1" w:rsidRDefault="009316D1" w:rsidP="009316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16D1" w:rsidRDefault="009316D1" w:rsidP="009316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16D1" w:rsidRDefault="009316D1" w:rsidP="009316D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16D1" w:rsidRPr="00450EE3" w:rsidRDefault="009316D1" w:rsidP="009316D1">
      <w:pPr>
        <w:pStyle w:val="ConsPlusNormal"/>
        <w:rPr>
          <w:rFonts w:ascii="Times New Roman" w:hAnsi="Times New Roman" w:cs="Times New Roman"/>
          <w:sz w:val="26"/>
          <w:szCs w:val="26"/>
        </w:rPr>
      </w:pPr>
      <w:proofErr w:type="spellStart"/>
      <w:r w:rsidRPr="00450EE3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Pr="00450EE3">
        <w:rPr>
          <w:rFonts w:ascii="Times New Roman" w:hAnsi="Times New Roman" w:cs="Times New Roman"/>
          <w:sz w:val="26"/>
          <w:szCs w:val="26"/>
        </w:rPr>
        <w:t xml:space="preserve"> начальника</w:t>
      </w:r>
      <w:r w:rsidRPr="00450EE3">
        <w:rPr>
          <w:rFonts w:ascii="Times New Roman" w:hAnsi="Times New Roman" w:cs="Times New Roman"/>
          <w:sz w:val="26"/>
          <w:szCs w:val="26"/>
        </w:rPr>
        <w:tab/>
      </w:r>
      <w:r w:rsidRPr="00450EE3">
        <w:rPr>
          <w:rFonts w:ascii="Times New Roman" w:hAnsi="Times New Roman" w:cs="Times New Roman"/>
          <w:sz w:val="26"/>
          <w:szCs w:val="26"/>
        </w:rPr>
        <w:tab/>
      </w:r>
      <w:r w:rsidRPr="00450EE3">
        <w:rPr>
          <w:rFonts w:ascii="Times New Roman" w:hAnsi="Times New Roman" w:cs="Times New Roman"/>
          <w:sz w:val="26"/>
          <w:szCs w:val="26"/>
        </w:rPr>
        <w:tab/>
      </w:r>
      <w:r w:rsidRPr="00450EE3">
        <w:rPr>
          <w:rFonts w:ascii="Times New Roman" w:hAnsi="Times New Roman" w:cs="Times New Roman"/>
          <w:sz w:val="26"/>
          <w:szCs w:val="26"/>
        </w:rPr>
        <w:tab/>
      </w:r>
      <w:r w:rsidRPr="00450EE3">
        <w:rPr>
          <w:rFonts w:ascii="Times New Roman" w:hAnsi="Times New Roman" w:cs="Times New Roman"/>
          <w:sz w:val="26"/>
          <w:szCs w:val="26"/>
        </w:rPr>
        <w:tab/>
      </w:r>
      <w:r w:rsidRPr="00450EE3">
        <w:rPr>
          <w:rFonts w:ascii="Times New Roman" w:hAnsi="Times New Roman" w:cs="Times New Roman"/>
          <w:sz w:val="26"/>
          <w:szCs w:val="26"/>
        </w:rPr>
        <w:tab/>
      </w:r>
      <w:r w:rsidRPr="00450EE3">
        <w:rPr>
          <w:rFonts w:ascii="Times New Roman" w:hAnsi="Times New Roman" w:cs="Times New Roman"/>
          <w:sz w:val="26"/>
          <w:szCs w:val="26"/>
        </w:rPr>
        <w:tab/>
      </w:r>
      <w:r w:rsidRPr="00450EE3">
        <w:rPr>
          <w:rFonts w:ascii="Times New Roman" w:hAnsi="Times New Roman" w:cs="Times New Roman"/>
          <w:sz w:val="26"/>
          <w:szCs w:val="26"/>
        </w:rPr>
        <w:tab/>
      </w:r>
      <w:r w:rsidRPr="00450EE3">
        <w:rPr>
          <w:rFonts w:ascii="Times New Roman" w:hAnsi="Times New Roman" w:cs="Times New Roman"/>
          <w:sz w:val="26"/>
          <w:szCs w:val="26"/>
        </w:rPr>
        <w:tab/>
        <w:t xml:space="preserve">В.Б. </w:t>
      </w:r>
      <w:proofErr w:type="spellStart"/>
      <w:r w:rsidRPr="00450EE3">
        <w:rPr>
          <w:rFonts w:ascii="Times New Roman" w:hAnsi="Times New Roman" w:cs="Times New Roman"/>
          <w:sz w:val="26"/>
          <w:szCs w:val="26"/>
        </w:rPr>
        <w:t>Хошаев</w:t>
      </w:r>
      <w:proofErr w:type="spellEnd"/>
    </w:p>
    <w:p w:rsidR="009316D1" w:rsidRDefault="009316D1" w:rsidP="009316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316D1" w:rsidRDefault="009316D1" w:rsidP="009316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316D1" w:rsidRDefault="009316D1" w:rsidP="009316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316D1" w:rsidRDefault="009316D1" w:rsidP="009316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316D1" w:rsidRDefault="009316D1" w:rsidP="009316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316D1" w:rsidRPr="00665264" w:rsidRDefault="009316D1" w:rsidP="009316D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316D1" w:rsidRPr="00665264" w:rsidRDefault="009316D1" w:rsidP="009316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6D1" w:rsidRDefault="009316D1" w:rsidP="009316D1"/>
    <w:p w:rsidR="00000000" w:rsidRDefault="009316D1"/>
    <w:sectPr w:rsidR="00000000" w:rsidSect="005909F4">
      <w:pgSz w:w="11906" w:h="16838"/>
      <w:pgMar w:top="851" w:right="748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16D1"/>
    <w:rsid w:val="0093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16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316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3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1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1DDDDAF676EFC3CEBF9DCC5AAFB2986006FDA23A65957207D4D1CAC65D71503404AE92E99ED234j05B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1DDDDAF676EFC3CEBF9DCC5AAFB2986006FDA23A65957207D4D1CAC65D71503404AE92E99ED234j05D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2A900E59E11E25153A492354C62F79E7F051918F572004CE7DE80ED9B10B6CCD94BEB99FAFDF7FdD31J" TargetMode="External"/><Relationship Id="rId11" Type="http://schemas.openxmlformats.org/officeDocument/2006/relationships/hyperlink" Target="garantF1://12084522.21" TargetMode="External"/><Relationship Id="rId5" Type="http://schemas.openxmlformats.org/officeDocument/2006/relationships/hyperlink" Target="consultantplus://offline/ref=CF37FC2494F4E7D9D36B012CECDDA9C217AF43CE6F663A5DE3B4260F33E8979EE76A406380XB0DJ" TargetMode="External"/><Relationship Id="rId10" Type="http://schemas.openxmlformats.org/officeDocument/2006/relationships/hyperlink" Target="consultantplus://offline/ref=30F970643D4E00D48E747037AEE61CFC975D34A095F09464ADF5F1E848FF4DF990F17EA9EB1E09B708rEH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DB27980ECDB692544BE3D5C872D583F6364729100CEA97180EFD7C62E67F93B9327F8E55199A3C0108q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2326</Words>
  <Characters>13262</Characters>
  <Application>Microsoft Office Word</Application>
  <DocSecurity>0</DocSecurity>
  <Lines>110</Lines>
  <Paragraphs>31</Paragraphs>
  <ScaleCrop>false</ScaleCrop>
  <Company/>
  <LinksUpToDate>false</LinksUpToDate>
  <CharactersWithSpaces>15557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Tkacheva-AA</dc:creator>
  <cp:keywords/>
  <dc:description/>
  <cp:lastModifiedBy>Tkacheva-AA</cp:lastModifiedBy>
  <cp:revision>2</cp:revision>
  <dcterms:created xsi:type="dcterms:W3CDTF">2018-09-18T06:07:00Z</dcterms:created>
  <dcterms:modified xsi:type="dcterms:W3CDTF">2018-09-18T06:07:00Z</dcterms:modified>
</cp:coreProperties>
</file>